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E7DC0" w:rsidR="00660ED4" w:rsidP="000E7DC0" w:rsidRDefault="00053E57">
      <w:pPr>
        <w:rPr>
          <w:rFonts w:ascii="Times New Roman" w:hAnsi="Times New Roman" w:cs="Times New Roman"/>
          <w:b/>
          <w:sz w:val="24"/>
          <w:szCs w:val="24"/>
        </w:rPr>
      </w:pPr>
      <w:r w:rsidRPr="000E7DC0">
        <w:rPr>
          <w:rFonts w:ascii="Times New Roman" w:hAnsi="Times New Roman" w:cs="Times New Roman"/>
          <w:b/>
          <w:sz w:val="24"/>
          <w:szCs w:val="24"/>
        </w:rPr>
        <w:t>North Atlanta High School</w:t>
      </w:r>
      <w:r w:rsidRPr="000E7DC0">
        <w:rPr>
          <w:rFonts w:ascii="Times New Roman" w:hAnsi="Times New Roman" w:cs="Times New Roman"/>
          <w:b/>
          <w:sz w:val="24"/>
          <w:szCs w:val="24"/>
        </w:rPr>
        <w:tab/>
      </w:r>
      <w:r w:rsidRPr="000E7DC0">
        <w:rPr>
          <w:rFonts w:ascii="Times New Roman" w:hAnsi="Times New Roman" w:cs="Times New Roman"/>
          <w:b/>
          <w:sz w:val="24"/>
          <w:szCs w:val="24"/>
        </w:rPr>
        <w:tab/>
      </w:r>
      <w:r w:rsidRPr="000E7DC0">
        <w:rPr>
          <w:rFonts w:ascii="Times New Roman" w:hAnsi="Times New Roman" w:cs="Times New Roman"/>
          <w:b/>
          <w:sz w:val="24"/>
          <w:szCs w:val="24"/>
        </w:rPr>
        <w:tab/>
      </w:r>
      <w:r w:rsidRPr="000E7DC0">
        <w:rPr>
          <w:rFonts w:ascii="Times New Roman" w:hAnsi="Times New Roman" w:cs="Times New Roman"/>
          <w:b/>
          <w:sz w:val="24"/>
          <w:szCs w:val="24"/>
        </w:rPr>
        <w:tab/>
      </w:r>
      <w:r w:rsidRPr="000E7DC0">
        <w:rPr>
          <w:rFonts w:ascii="Times New Roman" w:hAnsi="Times New Roman" w:cs="Times New Roman"/>
          <w:b/>
          <w:sz w:val="24"/>
          <w:szCs w:val="24"/>
        </w:rPr>
        <w:tab/>
        <w:t>Local School Council</w:t>
      </w:r>
    </w:p>
    <w:p w:rsidRPr="000E7DC0" w:rsidR="00053E57" w:rsidP="000E7DC0" w:rsidRDefault="00A120A7">
      <w:pPr>
        <w:jc w:val="center"/>
        <w:rPr>
          <w:rFonts w:ascii="Times New Roman" w:hAnsi="Times New Roman" w:cs="Times New Roman"/>
          <w:b/>
          <w:sz w:val="24"/>
          <w:szCs w:val="24"/>
        </w:rPr>
      </w:pPr>
      <w:r>
        <w:rPr>
          <w:rFonts w:ascii="Times New Roman" w:hAnsi="Times New Roman" w:cs="Times New Roman"/>
          <w:b/>
          <w:sz w:val="24"/>
          <w:szCs w:val="24"/>
        </w:rPr>
        <w:t>November 5</w:t>
      </w:r>
      <w:r w:rsidR="006C3B21">
        <w:rPr>
          <w:rFonts w:ascii="Times New Roman" w:hAnsi="Times New Roman" w:cs="Times New Roman"/>
          <w:b/>
          <w:sz w:val="24"/>
          <w:szCs w:val="24"/>
        </w:rPr>
        <w:t xml:space="preserve">, 2015 </w:t>
      </w:r>
      <w:r w:rsidRPr="000E7DC0" w:rsidR="00053E57">
        <w:rPr>
          <w:rFonts w:ascii="Times New Roman" w:hAnsi="Times New Roman" w:cs="Times New Roman"/>
          <w:b/>
          <w:sz w:val="24"/>
          <w:szCs w:val="24"/>
        </w:rPr>
        <w:t>Minutes</w:t>
      </w:r>
    </w:p>
    <w:p w:rsidRPr="000E7DC0" w:rsidR="00053E57" w:rsidP="000E7DC0" w:rsidRDefault="00053E57">
      <w:pPr>
        <w:rPr>
          <w:rFonts w:ascii="Times New Roman" w:hAnsi="Times New Roman" w:cs="Times New Roman"/>
          <w:sz w:val="24"/>
          <w:szCs w:val="24"/>
        </w:rPr>
      </w:pPr>
    </w:p>
    <w:p w:rsidRPr="006C3B21" w:rsidR="004671E7" w:rsidP="000E7DC0" w:rsidRDefault="00053E57">
      <w:pPr>
        <w:rPr>
          <w:rFonts w:ascii="Times New Roman" w:hAnsi="Times New Roman" w:cs="Times New Roman"/>
          <w:b/>
          <w:sz w:val="24"/>
          <w:szCs w:val="24"/>
        </w:rPr>
      </w:pPr>
      <w:r w:rsidRPr="006C3B21">
        <w:rPr>
          <w:rFonts w:ascii="Times New Roman" w:hAnsi="Times New Roman" w:cs="Times New Roman"/>
          <w:b/>
          <w:sz w:val="24"/>
          <w:szCs w:val="24"/>
        </w:rPr>
        <w:t>B</w:t>
      </w:r>
      <w:r w:rsidRPr="006C3B21" w:rsidR="003620A2">
        <w:rPr>
          <w:rFonts w:ascii="Times New Roman" w:hAnsi="Times New Roman" w:cs="Times New Roman"/>
          <w:b/>
          <w:sz w:val="24"/>
          <w:szCs w:val="24"/>
        </w:rPr>
        <w:t>o</w:t>
      </w:r>
      <w:r w:rsidRPr="006C3B21">
        <w:rPr>
          <w:rFonts w:ascii="Times New Roman" w:hAnsi="Times New Roman" w:cs="Times New Roman"/>
          <w:b/>
          <w:sz w:val="24"/>
          <w:szCs w:val="24"/>
        </w:rPr>
        <w:t>ard Members Present:</w:t>
      </w:r>
    </w:p>
    <w:p w:rsidR="006C3B21" w:rsidP="000E7DC0" w:rsidRDefault="00053E57">
      <w:pPr>
        <w:rPr>
          <w:rFonts w:ascii="Times New Roman" w:hAnsi="Times New Roman" w:cs="Times New Roman"/>
          <w:sz w:val="24"/>
          <w:szCs w:val="24"/>
        </w:rPr>
      </w:pPr>
      <w:r w:rsidRPr="000E7DC0">
        <w:rPr>
          <w:rFonts w:ascii="Times New Roman" w:hAnsi="Times New Roman" w:cs="Times New Roman"/>
          <w:sz w:val="24"/>
          <w:szCs w:val="24"/>
        </w:rPr>
        <w:t>Curtis Douglass, Eleanor Brookins,</w:t>
      </w:r>
      <w:r w:rsidR="00A120A7">
        <w:rPr>
          <w:rFonts w:ascii="Times New Roman" w:hAnsi="Times New Roman" w:cs="Times New Roman"/>
          <w:sz w:val="24"/>
          <w:szCs w:val="24"/>
        </w:rPr>
        <w:t xml:space="preserve"> </w:t>
      </w:r>
      <w:r w:rsidRPr="000E7DC0">
        <w:rPr>
          <w:rFonts w:ascii="Times New Roman" w:hAnsi="Times New Roman" w:cs="Times New Roman"/>
          <w:sz w:val="24"/>
          <w:szCs w:val="24"/>
        </w:rPr>
        <w:t xml:space="preserve">Chip Fife, Lisa Jern, </w:t>
      </w:r>
      <w:r w:rsidRPr="000E7DC0" w:rsidR="005E6FA9">
        <w:rPr>
          <w:rFonts w:ascii="Times New Roman" w:hAnsi="Times New Roman" w:cs="Times New Roman"/>
          <w:sz w:val="24"/>
          <w:szCs w:val="24"/>
        </w:rPr>
        <w:t>Joleen Neel</w:t>
      </w:r>
      <w:r w:rsidRPr="000E7DC0">
        <w:rPr>
          <w:rFonts w:ascii="Times New Roman" w:hAnsi="Times New Roman" w:cs="Times New Roman"/>
          <w:sz w:val="24"/>
          <w:szCs w:val="24"/>
        </w:rPr>
        <w:t xml:space="preserve"> </w:t>
      </w:r>
    </w:p>
    <w:p w:rsidR="006C3B21" w:rsidP="000E7DC0" w:rsidRDefault="006C3B21">
      <w:pPr>
        <w:rPr>
          <w:rFonts w:ascii="Times New Roman" w:hAnsi="Times New Roman" w:cs="Times New Roman"/>
          <w:sz w:val="24"/>
          <w:szCs w:val="24"/>
        </w:rPr>
      </w:pPr>
      <w:r w:rsidRPr="006C3B21">
        <w:rPr>
          <w:rFonts w:ascii="Times New Roman" w:hAnsi="Times New Roman" w:cs="Times New Roman"/>
          <w:b/>
          <w:sz w:val="24"/>
          <w:szCs w:val="24"/>
        </w:rPr>
        <w:t>Board Members Not Present:</w:t>
      </w:r>
      <w:r>
        <w:rPr>
          <w:rFonts w:ascii="Times New Roman" w:hAnsi="Times New Roman" w:cs="Times New Roman"/>
          <w:sz w:val="24"/>
          <w:szCs w:val="24"/>
        </w:rPr>
        <w:t xml:space="preserve">  </w:t>
      </w:r>
      <w:r w:rsidRPr="000E7DC0">
        <w:rPr>
          <w:rFonts w:ascii="Times New Roman" w:hAnsi="Times New Roman" w:cs="Times New Roman"/>
          <w:sz w:val="24"/>
          <w:szCs w:val="24"/>
        </w:rPr>
        <w:t>Stephen Lawrence</w:t>
      </w:r>
      <w:r w:rsidR="00A120A7">
        <w:rPr>
          <w:rFonts w:ascii="Times New Roman" w:hAnsi="Times New Roman" w:cs="Times New Roman"/>
          <w:sz w:val="24"/>
          <w:szCs w:val="24"/>
        </w:rPr>
        <w:t>, Millie Dunn, Mike Everly</w:t>
      </w:r>
    </w:p>
    <w:p w:rsidRPr="006C3B21" w:rsidR="004671E7" w:rsidP="000E7DC0" w:rsidRDefault="009B2FD0">
      <w:pPr>
        <w:rPr>
          <w:rFonts w:ascii="Times New Roman" w:hAnsi="Times New Roman" w:cs="Times New Roman"/>
          <w:b/>
          <w:sz w:val="24"/>
          <w:szCs w:val="24"/>
        </w:rPr>
      </w:pPr>
      <w:r w:rsidRPr="006C3B21">
        <w:rPr>
          <w:rFonts w:ascii="Times New Roman" w:hAnsi="Times New Roman" w:cs="Times New Roman"/>
          <w:b/>
          <w:sz w:val="24"/>
          <w:szCs w:val="24"/>
        </w:rPr>
        <w:t>Guests/Non-Members:</w:t>
      </w:r>
    </w:p>
    <w:p w:rsidRPr="000E7DC0" w:rsidR="00E751E4" w:rsidP="000E7DC0" w:rsidRDefault="00A120A7">
      <w:pPr>
        <w:rPr>
          <w:rFonts w:ascii="Times New Roman" w:hAnsi="Times New Roman" w:cs="Times New Roman"/>
          <w:b/>
          <w:sz w:val="24"/>
          <w:szCs w:val="24"/>
        </w:rPr>
      </w:pPr>
      <w:r>
        <w:rPr>
          <w:rFonts w:ascii="Times New Roman" w:hAnsi="Times New Roman" w:cs="Times New Roman"/>
          <w:sz w:val="24"/>
          <w:szCs w:val="24"/>
        </w:rPr>
        <w:t xml:space="preserve">Dawnitra Quigley </w:t>
      </w:r>
      <w:r w:rsidRPr="000E7DC0" w:rsidR="009B2FD0">
        <w:rPr>
          <w:rFonts w:ascii="Times New Roman" w:hAnsi="Times New Roman" w:cs="Times New Roman"/>
          <w:sz w:val="24"/>
          <w:szCs w:val="24"/>
        </w:rPr>
        <w:t>(PTSA Co-President)</w:t>
      </w:r>
      <w:r>
        <w:rPr>
          <w:rFonts w:ascii="Times New Roman" w:hAnsi="Times New Roman" w:cs="Times New Roman"/>
          <w:sz w:val="24"/>
          <w:szCs w:val="24"/>
        </w:rPr>
        <w:t>, Carolyn Dingman</w:t>
      </w:r>
      <w:r w:rsidR="00E75E6A">
        <w:rPr>
          <w:rFonts w:ascii="Times New Roman" w:hAnsi="Times New Roman" w:cs="Times New Roman"/>
          <w:sz w:val="24"/>
          <w:szCs w:val="24"/>
        </w:rPr>
        <w:t xml:space="preserve"> (parent/study hall presentation)</w:t>
      </w:r>
      <w:r>
        <w:rPr>
          <w:rFonts w:ascii="Times New Roman" w:hAnsi="Times New Roman" w:cs="Times New Roman"/>
          <w:sz w:val="24"/>
          <w:szCs w:val="24"/>
        </w:rPr>
        <w:t>,</w:t>
      </w:r>
      <w:r w:rsidR="00A67D44">
        <w:rPr>
          <w:rFonts w:ascii="Times New Roman" w:hAnsi="Times New Roman" w:cs="Times New Roman"/>
          <w:sz w:val="24"/>
          <w:szCs w:val="24"/>
        </w:rPr>
        <w:t xml:space="preserve"> Suzi Fife (504 Plans)  </w:t>
      </w:r>
      <w:r>
        <w:rPr>
          <w:rFonts w:ascii="Times New Roman" w:hAnsi="Times New Roman" w:cs="Times New Roman"/>
          <w:sz w:val="24"/>
          <w:szCs w:val="24"/>
        </w:rPr>
        <w:t xml:space="preserve"> </w:t>
      </w:r>
      <w:r w:rsidR="006C3B21">
        <w:rPr>
          <w:rFonts w:ascii="Times New Roman" w:hAnsi="Times New Roman" w:cs="Times New Roman"/>
          <w:sz w:val="24"/>
          <w:szCs w:val="24"/>
        </w:rPr>
        <w:t xml:space="preserve"> </w:t>
      </w:r>
    </w:p>
    <w:p w:rsidRPr="000E7DC0" w:rsidR="00E751E4" w:rsidP="000E7DC0" w:rsidRDefault="00E751E4">
      <w:pPr>
        <w:pStyle w:val="ListParagraph"/>
        <w:numPr>
          <w:ilvl w:val="0"/>
          <w:numId w:val="7"/>
        </w:numPr>
        <w:rPr>
          <w:rFonts w:ascii="Times New Roman" w:hAnsi="Times New Roman" w:cs="Times New Roman"/>
          <w:b/>
          <w:sz w:val="24"/>
          <w:szCs w:val="24"/>
        </w:rPr>
      </w:pPr>
      <w:r w:rsidRPr="000E7DC0">
        <w:rPr>
          <w:rFonts w:ascii="Times New Roman" w:hAnsi="Times New Roman" w:cs="Times New Roman"/>
          <w:b/>
          <w:sz w:val="24"/>
          <w:szCs w:val="24"/>
        </w:rPr>
        <w:t>Called to Order</w:t>
      </w:r>
    </w:p>
    <w:p w:rsidRPr="005E5C66" w:rsidR="004671E7" w:rsidP="000E7DC0" w:rsidRDefault="00E751E4">
      <w:pPr>
        <w:ind w:firstLine="360"/>
        <w:rPr>
          <w:rFonts w:ascii="Times New Roman" w:hAnsi="Times New Roman" w:cs="Times New Roman"/>
          <w:b/>
          <w:sz w:val="24"/>
          <w:szCs w:val="24"/>
        </w:rPr>
      </w:pPr>
      <w:r w:rsidRPr="000E7DC0">
        <w:rPr>
          <w:rFonts w:ascii="Times New Roman" w:hAnsi="Times New Roman" w:cs="Times New Roman"/>
          <w:sz w:val="24"/>
          <w:szCs w:val="24"/>
        </w:rPr>
        <w:t>4:2</w:t>
      </w:r>
      <w:r w:rsidR="00A120A7">
        <w:rPr>
          <w:rFonts w:ascii="Times New Roman" w:hAnsi="Times New Roman" w:cs="Times New Roman"/>
          <w:sz w:val="24"/>
          <w:szCs w:val="24"/>
        </w:rPr>
        <w:t>0</w:t>
      </w:r>
      <w:r w:rsidRPr="000E7DC0">
        <w:rPr>
          <w:rFonts w:ascii="Times New Roman" w:hAnsi="Times New Roman" w:cs="Times New Roman"/>
          <w:sz w:val="24"/>
          <w:szCs w:val="24"/>
        </w:rPr>
        <w:t xml:space="preserve"> p.m. by M</w:t>
      </w:r>
      <w:r w:rsidR="006C3B21">
        <w:rPr>
          <w:rFonts w:ascii="Times New Roman" w:hAnsi="Times New Roman" w:cs="Times New Roman"/>
          <w:sz w:val="24"/>
          <w:szCs w:val="24"/>
        </w:rPr>
        <w:t>r</w:t>
      </w:r>
      <w:r w:rsidRPr="000E7DC0">
        <w:rPr>
          <w:rFonts w:ascii="Times New Roman" w:hAnsi="Times New Roman" w:cs="Times New Roman"/>
          <w:sz w:val="24"/>
          <w:szCs w:val="24"/>
        </w:rPr>
        <w:t xml:space="preserve">. </w:t>
      </w:r>
      <w:r w:rsidR="006C3B21">
        <w:rPr>
          <w:rFonts w:ascii="Times New Roman" w:hAnsi="Times New Roman" w:cs="Times New Roman"/>
          <w:sz w:val="24"/>
          <w:szCs w:val="24"/>
        </w:rPr>
        <w:t>Fife</w:t>
      </w:r>
      <w:r w:rsidRPr="000E7DC0">
        <w:rPr>
          <w:rFonts w:ascii="Times New Roman" w:hAnsi="Times New Roman" w:cs="Times New Roman"/>
          <w:sz w:val="24"/>
          <w:szCs w:val="24"/>
        </w:rPr>
        <w:t xml:space="preserve">, </w:t>
      </w:r>
      <w:r w:rsidR="006C3B21">
        <w:rPr>
          <w:rFonts w:ascii="Times New Roman" w:hAnsi="Times New Roman" w:cs="Times New Roman"/>
          <w:sz w:val="24"/>
          <w:szCs w:val="24"/>
        </w:rPr>
        <w:t xml:space="preserve">Vice </w:t>
      </w:r>
      <w:r w:rsidRPr="000E7DC0" w:rsidR="005E6FA9">
        <w:rPr>
          <w:rFonts w:ascii="Times New Roman" w:hAnsi="Times New Roman" w:cs="Times New Roman"/>
          <w:sz w:val="24"/>
          <w:szCs w:val="24"/>
        </w:rPr>
        <w:t>Chairperson</w:t>
      </w:r>
      <w:r w:rsidR="000A3BBA">
        <w:rPr>
          <w:rFonts w:ascii="Times New Roman" w:hAnsi="Times New Roman" w:cs="Times New Roman"/>
          <w:sz w:val="24"/>
          <w:szCs w:val="24"/>
        </w:rPr>
        <w:br/>
      </w:r>
      <w:r w:rsidR="005E5C66">
        <w:rPr>
          <w:rFonts w:ascii="Times New Roman" w:hAnsi="Times New Roman" w:cs="Times New Roman"/>
          <w:sz w:val="24"/>
          <w:szCs w:val="24"/>
        </w:rPr>
        <w:br/>
      </w:r>
      <w:r w:rsidR="005E5C66">
        <w:rPr>
          <w:rFonts w:ascii="Times New Roman" w:hAnsi="Times New Roman" w:cs="Times New Roman"/>
          <w:b/>
          <w:sz w:val="24"/>
          <w:szCs w:val="24"/>
        </w:rPr>
        <w:t>OLD BUSINESS</w:t>
      </w:r>
    </w:p>
    <w:p w:rsidR="00E75E6A" w:rsidP="000E7DC0" w:rsidRDefault="005E6FA9">
      <w:pPr>
        <w:pStyle w:val="ListParagraph"/>
        <w:numPr>
          <w:ilvl w:val="0"/>
          <w:numId w:val="7"/>
        </w:numPr>
        <w:rPr>
          <w:rFonts w:ascii="Times New Roman" w:hAnsi="Times New Roman" w:cs="Times New Roman"/>
          <w:sz w:val="24"/>
          <w:szCs w:val="24"/>
        </w:rPr>
      </w:pPr>
      <w:r w:rsidRPr="000E7DC0">
        <w:rPr>
          <w:rFonts w:ascii="Times New Roman" w:hAnsi="Times New Roman" w:cs="Times New Roman"/>
          <w:b/>
          <w:sz w:val="24"/>
          <w:szCs w:val="24"/>
        </w:rPr>
        <w:t xml:space="preserve">Approval of Minutes from </w:t>
      </w:r>
      <w:r w:rsidR="006C3B21">
        <w:rPr>
          <w:rFonts w:ascii="Times New Roman" w:hAnsi="Times New Roman" w:cs="Times New Roman"/>
          <w:b/>
          <w:sz w:val="24"/>
          <w:szCs w:val="24"/>
        </w:rPr>
        <w:t xml:space="preserve">September 3, </w:t>
      </w:r>
      <w:r w:rsidRPr="000E7DC0">
        <w:rPr>
          <w:rFonts w:ascii="Times New Roman" w:hAnsi="Times New Roman" w:cs="Times New Roman"/>
          <w:b/>
          <w:sz w:val="24"/>
          <w:szCs w:val="24"/>
        </w:rPr>
        <w:t>2015 (Lisa Jern</w:t>
      </w:r>
      <w:r w:rsidRPr="000E7DC0" w:rsidR="001F30DA">
        <w:rPr>
          <w:rFonts w:ascii="Times New Roman" w:hAnsi="Times New Roman" w:cs="Times New Roman"/>
          <w:b/>
          <w:sz w:val="24"/>
          <w:szCs w:val="24"/>
        </w:rPr>
        <w:t xml:space="preserve">) </w:t>
      </w:r>
      <w:r w:rsidRPr="000E7DC0">
        <w:rPr>
          <w:rFonts w:ascii="Times New Roman" w:hAnsi="Times New Roman" w:cs="Times New Roman"/>
          <w:b/>
          <w:sz w:val="24"/>
          <w:szCs w:val="24"/>
        </w:rPr>
        <w:br/>
      </w:r>
      <w:r w:rsidRPr="000E7DC0">
        <w:rPr>
          <w:rFonts w:ascii="Times New Roman" w:hAnsi="Times New Roman" w:cs="Times New Roman"/>
          <w:sz w:val="24"/>
          <w:szCs w:val="24"/>
        </w:rPr>
        <w:br/>
      </w:r>
      <w:r w:rsidRPr="000E7DC0" w:rsidR="006446AC">
        <w:rPr>
          <w:rFonts w:ascii="Times New Roman" w:hAnsi="Times New Roman" w:cs="Times New Roman"/>
          <w:sz w:val="24"/>
          <w:szCs w:val="24"/>
        </w:rPr>
        <w:t>Motion by M</w:t>
      </w:r>
      <w:r w:rsidR="006C3B21">
        <w:rPr>
          <w:rFonts w:ascii="Times New Roman" w:hAnsi="Times New Roman" w:cs="Times New Roman"/>
          <w:sz w:val="24"/>
          <w:szCs w:val="24"/>
        </w:rPr>
        <w:t>r</w:t>
      </w:r>
      <w:r w:rsidRPr="000E7DC0" w:rsidR="006446AC">
        <w:rPr>
          <w:rFonts w:ascii="Times New Roman" w:hAnsi="Times New Roman" w:cs="Times New Roman"/>
          <w:sz w:val="24"/>
          <w:szCs w:val="24"/>
        </w:rPr>
        <w:t xml:space="preserve">. </w:t>
      </w:r>
      <w:r w:rsidR="006C3B21">
        <w:rPr>
          <w:rFonts w:ascii="Times New Roman" w:hAnsi="Times New Roman" w:cs="Times New Roman"/>
          <w:sz w:val="24"/>
          <w:szCs w:val="24"/>
        </w:rPr>
        <w:t xml:space="preserve">Fife </w:t>
      </w:r>
      <w:r w:rsidRPr="000E7DC0" w:rsidR="006446AC">
        <w:rPr>
          <w:rFonts w:ascii="Times New Roman" w:hAnsi="Times New Roman" w:cs="Times New Roman"/>
          <w:sz w:val="24"/>
          <w:szCs w:val="24"/>
        </w:rPr>
        <w:t>to approve minutes; second by M</w:t>
      </w:r>
      <w:r w:rsidR="001F30DA">
        <w:rPr>
          <w:rFonts w:ascii="Times New Roman" w:hAnsi="Times New Roman" w:cs="Times New Roman"/>
          <w:sz w:val="24"/>
          <w:szCs w:val="24"/>
        </w:rPr>
        <w:t>s.</w:t>
      </w:r>
      <w:r w:rsidRPr="000E7DC0" w:rsidR="006446AC">
        <w:rPr>
          <w:rFonts w:ascii="Times New Roman" w:hAnsi="Times New Roman" w:cs="Times New Roman"/>
          <w:sz w:val="24"/>
          <w:szCs w:val="24"/>
        </w:rPr>
        <w:t xml:space="preserve"> Brookins; approved unanimously.    </w:t>
      </w:r>
    </w:p>
    <w:p w:rsidRPr="00E75E6A" w:rsidR="00E75E6A" w:rsidP="00E75E6A" w:rsidRDefault="00E75E6A">
      <w:pPr>
        <w:rPr>
          <w:rFonts w:ascii="Times New Roman" w:hAnsi="Times New Roman" w:cs="Times New Roman"/>
          <w:sz w:val="24"/>
          <w:szCs w:val="24"/>
        </w:rPr>
      </w:pPr>
      <w:r>
        <w:rPr>
          <w:rFonts w:ascii="Times New Roman" w:hAnsi="Times New Roman" w:cs="Times New Roman"/>
          <w:b/>
          <w:sz w:val="24"/>
          <w:szCs w:val="24"/>
        </w:rPr>
        <w:t>NEW B</w:t>
      </w:r>
      <w:r w:rsidR="00C42C83">
        <w:rPr>
          <w:rFonts w:ascii="Times New Roman" w:hAnsi="Times New Roman" w:cs="Times New Roman"/>
          <w:b/>
          <w:sz w:val="24"/>
          <w:szCs w:val="24"/>
        </w:rPr>
        <w:t>U</w:t>
      </w:r>
      <w:r>
        <w:rPr>
          <w:rFonts w:ascii="Times New Roman" w:hAnsi="Times New Roman" w:cs="Times New Roman"/>
          <w:b/>
          <w:sz w:val="24"/>
          <w:szCs w:val="24"/>
        </w:rPr>
        <w:t>SINESS</w:t>
      </w:r>
    </w:p>
    <w:p w:rsidRPr="00C42C83" w:rsidR="00D46674" w:rsidP="001C4724" w:rsidRDefault="00E75E6A">
      <w:pPr>
        <w:pStyle w:val="ListParagraph"/>
        <w:numPr>
          <w:ilvl w:val="0"/>
          <w:numId w:val="7"/>
        </w:numPr>
        <w:rPr>
          <w:rFonts w:ascii="Times New Roman" w:hAnsi="Times New Roman" w:cs="Times New Roman"/>
          <w:b/>
          <w:sz w:val="24"/>
          <w:szCs w:val="24"/>
        </w:rPr>
      </w:pPr>
      <w:r w:rsidRPr="00C42C83">
        <w:rPr>
          <w:rFonts w:ascii="Times New Roman" w:hAnsi="Times New Roman" w:cs="Times New Roman"/>
          <w:b/>
          <w:sz w:val="24"/>
          <w:szCs w:val="24"/>
        </w:rPr>
        <w:t>UGA Honors Program (Lisa Jern)</w:t>
      </w:r>
      <w:r w:rsidRPr="00C42C83" w:rsidR="00200606">
        <w:rPr>
          <w:rFonts w:ascii="Times New Roman" w:hAnsi="Times New Roman" w:cs="Times New Roman"/>
          <w:b/>
          <w:sz w:val="24"/>
          <w:szCs w:val="24"/>
        </w:rPr>
        <w:br/>
      </w:r>
      <w:r w:rsidRPr="00C42C83" w:rsidR="00200606">
        <w:rPr>
          <w:rFonts w:ascii="Times New Roman" w:hAnsi="Times New Roman" w:cs="Times New Roman"/>
          <w:b/>
          <w:sz w:val="24"/>
          <w:szCs w:val="24"/>
        </w:rPr>
        <w:br/>
      </w:r>
      <w:r w:rsidRPr="00C42C83" w:rsidR="00200606">
        <w:rPr>
          <w:rFonts w:ascii="Times New Roman" w:hAnsi="Times New Roman" w:cs="Times New Roman"/>
          <w:sz w:val="24"/>
          <w:szCs w:val="24"/>
        </w:rPr>
        <w:t>Ms. Jern briefly described the UGA Honors Program</w:t>
      </w:r>
      <w:r w:rsidRPr="00C42C83" w:rsidR="00677FC3">
        <w:rPr>
          <w:rFonts w:ascii="Times New Roman" w:hAnsi="Times New Roman" w:cs="Times New Roman"/>
          <w:sz w:val="24"/>
          <w:szCs w:val="24"/>
        </w:rPr>
        <w:t xml:space="preserve"> and circulated the UGA </w:t>
      </w:r>
      <w:r w:rsidRPr="00C42C83" w:rsidR="00D46674">
        <w:rPr>
          <w:rFonts w:ascii="Times New Roman" w:hAnsi="Times New Roman" w:cs="Times New Roman"/>
          <w:sz w:val="24"/>
          <w:szCs w:val="24"/>
        </w:rPr>
        <w:t>“Honors at Georgia” fall 2015 brochure</w:t>
      </w:r>
      <w:r w:rsidRPr="00C42C83" w:rsidR="00200606">
        <w:rPr>
          <w:rFonts w:ascii="Times New Roman" w:hAnsi="Times New Roman" w:cs="Times New Roman"/>
          <w:sz w:val="24"/>
          <w:szCs w:val="24"/>
        </w:rPr>
        <w:t>.  Grady High School has proposed partnering to host a UGA Honors Night for North Atlanta, Grady and probably other APS students.  Kate Belgum,</w:t>
      </w:r>
      <w:r w:rsidRPr="00C42C83" w:rsidR="00CD55F2">
        <w:rPr>
          <w:rFonts w:ascii="Times New Roman" w:hAnsi="Times New Roman" w:cs="Times New Roman"/>
          <w:sz w:val="24"/>
          <w:szCs w:val="24"/>
        </w:rPr>
        <w:t xml:space="preserve"> w</w:t>
      </w:r>
      <w:r w:rsidRPr="00C42C83" w:rsidR="00200606">
        <w:rPr>
          <w:rFonts w:ascii="Times New Roman" w:hAnsi="Times New Roman" w:cs="Times New Roman"/>
          <w:sz w:val="24"/>
          <w:szCs w:val="24"/>
        </w:rPr>
        <w:t xml:space="preserve">ho works with the Honors Program at UGA, has proposed having the program earlier than they did last year at Grady (in September) because of competing time constraints as the semester gets going.  Possible dates are August 24 or 31.  LSC members agreed it would be worth </w:t>
      </w:r>
      <w:r w:rsidRPr="00C42C83" w:rsidR="00CD55F2">
        <w:rPr>
          <w:rFonts w:ascii="Times New Roman" w:hAnsi="Times New Roman" w:cs="Times New Roman"/>
          <w:sz w:val="24"/>
          <w:szCs w:val="24"/>
        </w:rPr>
        <w:t>pursu</w:t>
      </w:r>
      <w:r w:rsidRPr="00C42C83" w:rsidR="00200606">
        <w:rPr>
          <w:rFonts w:ascii="Times New Roman" w:hAnsi="Times New Roman" w:cs="Times New Roman"/>
          <w:sz w:val="24"/>
          <w:szCs w:val="24"/>
        </w:rPr>
        <w:t xml:space="preserve">ing this opportunity for our students. </w:t>
      </w:r>
      <w:r w:rsidRPr="00C42C83" w:rsidR="00200606">
        <w:rPr>
          <w:rFonts w:ascii="Times New Roman" w:hAnsi="Times New Roman" w:cs="Times New Roman"/>
          <w:sz w:val="24"/>
          <w:szCs w:val="24"/>
        </w:rPr>
        <w:br/>
      </w:r>
      <w:r w:rsidRPr="00C42C83" w:rsidR="00200606">
        <w:rPr>
          <w:rFonts w:ascii="Times New Roman" w:hAnsi="Times New Roman" w:cs="Times New Roman"/>
          <w:sz w:val="24"/>
          <w:szCs w:val="24"/>
        </w:rPr>
        <w:br/>
      </w:r>
      <w:r w:rsidRPr="00C42C83" w:rsidR="00200606">
        <w:rPr>
          <w:rFonts w:ascii="Times New Roman" w:hAnsi="Times New Roman" w:cs="Times New Roman"/>
          <w:b/>
          <w:sz w:val="24"/>
          <w:szCs w:val="24"/>
        </w:rPr>
        <w:t xml:space="preserve">ACTION ITEM:  </w:t>
      </w:r>
      <w:r w:rsidRPr="00C42C83" w:rsidR="00200606">
        <w:rPr>
          <w:rFonts w:ascii="Times New Roman" w:hAnsi="Times New Roman" w:cs="Times New Roman"/>
          <w:sz w:val="24"/>
          <w:szCs w:val="24"/>
        </w:rPr>
        <w:t xml:space="preserve">Ms. Jern will follow up with </w:t>
      </w:r>
      <w:r w:rsidR="00C42C83">
        <w:rPr>
          <w:rFonts w:ascii="Times New Roman" w:hAnsi="Times New Roman" w:cs="Times New Roman"/>
          <w:sz w:val="24"/>
          <w:szCs w:val="24"/>
        </w:rPr>
        <w:t xml:space="preserve">the College and Career Center’s Ms. Bush, </w:t>
      </w:r>
      <w:r w:rsidRPr="00C42C83" w:rsidR="00200606">
        <w:rPr>
          <w:rFonts w:ascii="Times New Roman" w:hAnsi="Times New Roman" w:cs="Times New Roman"/>
          <w:sz w:val="24"/>
          <w:szCs w:val="24"/>
        </w:rPr>
        <w:t xml:space="preserve">who is a UGA graduate and who would likely be the “point person” for moving forward with coordinating a UGA </w:t>
      </w:r>
      <w:r w:rsidRPr="00C42C83" w:rsidR="00CD55F2">
        <w:rPr>
          <w:rFonts w:ascii="Times New Roman" w:hAnsi="Times New Roman" w:cs="Times New Roman"/>
          <w:sz w:val="24"/>
          <w:szCs w:val="24"/>
        </w:rPr>
        <w:t xml:space="preserve">Honors </w:t>
      </w:r>
      <w:r w:rsidRPr="00C42C83" w:rsidR="00200606">
        <w:rPr>
          <w:rFonts w:ascii="Times New Roman" w:hAnsi="Times New Roman" w:cs="Times New Roman"/>
          <w:sz w:val="24"/>
          <w:szCs w:val="24"/>
        </w:rPr>
        <w:t xml:space="preserve">reception.      </w:t>
      </w:r>
      <w:r w:rsidRPr="00C42C83" w:rsidR="00200606">
        <w:rPr>
          <w:rFonts w:ascii="Times New Roman" w:hAnsi="Times New Roman" w:cs="Times New Roman"/>
          <w:b/>
          <w:sz w:val="24"/>
          <w:szCs w:val="24"/>
        </w:rPr>
        <w:t xml:space="preserve">  </w:t>
      </w:r>
      <w:r w:rsidRPr="00C42C83" w:rsidR="00677FC3">
        <w:rPr>
          <w:rFonts w:ascii="Times New Roman" w:hAnsi="Times New Roman" w:cs="Times New Roman"/>
          <w:b/>
          <w:sz w:val="24"/>
          <w:szCs w:val="24"/>
        </w:rPr>
        <w:t xml:space="preserve"> </w:t>
      </w:r>
    </w:p>
    <w:p w:rsidR="00D46674" w:rsidRDefault="00D46674">
      <w:pPr>
        <w:rPr>
          <w:rFonts w:ascii="Times New Roman" w:hAnsi="Times New Roman" w:cs="Times New Roman"/>
          <w:b/>
          <w:sz w:val="24"/>
          <w:szCs w:val="24"/>
        </w:rPr>
      </w:pPr>
      <w:r>
        <w:rPr>
          <w:rFonts w:ascii="Times New Roman" w:hAnsi="Times New Roman" w:cs="Times New Roman"/>
          <w:b/>
          <w:sz w:val="24"/>
          <w:szCs w:val="24"/>
        </w:rPr>
        <w:br w:type="page"/>
      </w:r>
    </w:p>
    <w:p w:rsidRPr="00006B14" w:rsidR="00D46674" w:rsidP="001C4724" w:rsidRDefault="00E75E6A">
      <w:pPr>
        <w:pStyle w:val="ListParagraph"/>
        <w:numPr>
          <w:ilvl w:val="0"/>
          <w:numId w:val="7"/>
        </w:numPr>
        <w:rPr>
          <w:rFonts w:ascii="Times New Roman" w:hAnsi="Times New Roman" w:cs="Times New Roman"/>
          <w:sz w:val="24"/>
          <w:szCs w:val="24"/>
        </w:rPr>
      </w:pPr>
      <w:r w:rsidRPr="00006B14">
        <w:rPr>
          <w:rFonts w:ascii="Times New Roman" w:hAnsi="Times New Roman" w:cs="Times New Roman"/>
          <w:b/>
          <w:sz w:val="24"/>
          <w:szCs w:val="24"/>
        </w:rPr>
        <w:lastRenderedPageBreak/>
        <w:t xml:space="preserve">Study Hall (Carolyn Dingman) </w:t>
      </w:r>
      <w:r w:rsidRPr="00006B14" w:rsidR="00D46674">
        <w:rPr>
          <w:rFonts w:ascii="Times New Roman" w:hAnsi="Times New Roman" w:cs="Times New Roman"/>
          <w:b/>
          <w:sz w:val="24"/>
          <w:szCs w:val="24"/>
        </w:rPr>
        <w:t xml:space="preserve"> </w:t>
      </w:r>
      <w:r w:rsidRPr="00006B14" w:rsidR="00200606">
        <w:rPr>
          <w:rFonts w:ascii="Times New Roman" w:hAnsi="Times New Roman" w:cs="Times New Roman"/>
          <w:b/>
          <w:sz w:val="24"/>
          <w:szCs w:val="24"/>
        </w:rPr>
        <w:br/>
      </w:r>
      <w:r w:rsidRPr="00006B14" w:rsidR="00200606">
        <w:rPr>
          <w:rFonts w:ascii="Times New Roman" w:hAnsi="Times New Roman" w:cs="Times New Roman"/>
          <w:b/>
          <w:sz w:val="24"/>
          <w:szCs w:val="24"/>
        </w:rPr>
        <w:br/>
      </w:r>
      <w:r w:rsidRPr="00006B14" w:rsidR="00677FC3">
        <w:rPr>
          <w:rFonts w:ascii="Times New Roman" w:hAnsi="Times New Roman" w:cs="Times New Roman"/>
          <w:sz w:val="24"/>
          <w:szCs w:val="24"/>
        </w:rPr>
        <w:t>Carolyn Dingman, a NAHS par</w:t>
      </w:r>
      <w:r w:rsidRPr="00006B14" w:rsidR="00D46674">
        <w:rPr>
          <w:rFonts w:ascii="Times New Roman" w:hAnsi="Times New Roman" w:cs="Times New Roman"/>
          <w:sz w:val="24"/>
          <w:szCs w:val="24"/>
        </w:rPr>
        <w:t>e</w:t>
      </w:r>
      <w:r w:rsidRPr="00006B14" w:rsidR="00677FC3">
        <w:rPr>
          <w:rFonts w:ascii="Times New Roman" w:hAnsi="Times New Roman" w:cs="Times New Roman"/>
          <w:sz w:val="24"/>
          <w:szCs w:val="24"/>
        </w:rPr>
        <w:t>n</w:t>
      </w:r>
      <w:r w:rsidRPr="00006B14" w:rsidR="00D46674">
        <w:rPr>
          <w:rFonts w:ascii="Times New Roman" w:hAnsi="Times New Roman" w:cs="Times New Roman"/>
          <w:sz w:val="24"/>
          <w:szCs w:val="24"/>
        </w:rPr>
        <w:t>t</w:t>
      </w:r>
      <w:r w:rsidRPr="00006B14" w:rsidR="00677FC3">
        <w:rPr>
          <w:rFonts w:ascii="Times New Roman" w:hAnsi="Times New Roman" w:cs="Times New Roman"/>
          <w:sz w:val="24"/>
          <w:szCs w:val="24"/>
        </w:rPr>
        <w:t>, brought the issue of study hall to the attention of the LSC.</w:t>
      </w:r>
      <w:r w:rsidRPr="00006B14" w:rsidR="00D46674">
        <w:rPr>
          <w:rFonts w:ascii="Times New Roman" w:hAnsi="Times New Roman" w:cs="Times New Roman"/>
          <w:sz w:val="24"/>
          <w:szCs w:val="24"/>
        </w:rPr>
        <w:t xml:space="preserve">  As a basis for proposing study hall as an elective, Ms. Dingman emphasized the rigor and challenge</w:t>
      </w:r>
      <w:r w:rsidR="00C863B7">
        <w:rPr>
          <w:rFonts w:ascii="Times New Roman" w:hAnsi="Times New Roman" w:cs="Times New Roman"/>
          <w:sz w:val="24"/>
          <w:szCs w:val="24"/>
        </w:rPr>
        <w:t xml:space="preserve"> </w:t>
      </w:r>
      <w:r w:rsidRPr="00006B14" w:rsidR="00D46674">
        <w:rPr>
          <w:rFonts w:ascii="Times New Roman" w:hAnsi="Times New Roman" w:cs="Times New Roman"/>
          <w:sz w:val="24"/>
          <w:szCs w:val="24"/>
        </w:rPr>
        <w:t>of North Atlanta’s IB, AP and honors classes in particular, as well as increasing expectations in connection with the writing assessment.  She discussed the volume of work required for students generally</w:t>
      </w:r>
      <w:r w:rsidR="00CD55F2">
        <w:rPr>
          <w:rFonts w:ascii="Times New Roman" w:hAnsi="Times New Roman" w:cs="Times New Roman"/>
          <w:sz w:val="24"/>
          <w:szCs w:val="24"/>
        </w:rPr>
        <w:t xml:space="preserve"> and proposed study hall as a way of increasing productivity and reducing the stress placed on students from the overwhelming volume of homework.  </w:t>
      </w:r>
      <w:r w:rsidRPr="00006B14" w:rsidR="00D46674">
        <w:rPr>
          <w:rFonts w:ascii="Times New Roman" w:hAnsi="Times New Roman" w:cs="Times New Roman"/>
          <w:sz w:val="24"/>
          <w:szCs w:val="24"/>
        </w:rPr>
        <w:t xml:space="preserve">By way of comparison, Ms. Dingman circulated information she compiled on the schedules/requirements </w:t>
      </w:r>
      <w:r w:rsidR="00CD55F2">
        <w:rPr>
          <w:rFonts w:ascii="Times New Roman" w:hAnsi="Times New Roman" w:cs="Times New Roman"/>
          <w:sz w:val="24"/>
          <w:szCs w:val="24"/>
        </w:rPr>
        <w:t xml:space="preserve">at </w:t>
      </w:r>
      <w:r w:rsidRPr="00006B14" w:rsidR="00D46674">
        <w:rPr>
          <w:rFonts w:ascii="Times New Roman" w:hAnsi="Times New Roman" w:cs="Times New Roman"/>
          <w:sz w:val="24"/>
          <w:szCs w:val="24"/>
        </w:rPr>
        <w:t xml:space="preserve">other private and public schools in Atlanta (Attachment A).       </w:t>
      </w:r>
      <w:r w:rsidRPr="00006B14" w:rsidR="00D46674">
        <w:rPr>
          <w:rFonts w:ascii="Times New Roman" w:hAnsi="Times New Roman" w:cs="Times New Roman"/>
          <w:sz w:val="24"/>
          <w:szCs w:val="24"/>
        </w:rPr>
        <w:br/>
      </w:r>
      <w:r w:rsidRPr="00006B14" w:rsidR="00D46674">
        <w:rPr>
          <w:rFonts w:ascii="Times New Roman" w:hAnsi="Times New Roman" w:cs="Times New Roman"/>
          <w:sz w:val="24"/>
          <w:szCs w:val="24"/>
        </w:rPr>
        <w:br/>
        <w:t xml:space="preserve">Mr. Douglass explained that one impediment to instituting study hall </w:t>
      </w:r>
      <w:r w:rsidR="00CD55F2">
        <w:rPr>
          <w:rFonts w:ascii="Times New Roman" w:hAnsi="Times New Roman" w:cs="Times New Roman"/>
          <w:sz w:val="24"/>
          <w:szCs w:val="24"/>
        </w:rPr>
        <w:t xml:space="preserve">within APS </w:t>
      </w:r>
      <w:r w:rsidRPr="00006B14" w:rsidR="00D46674">
        <w:rPr>
          <w:rFonts w:ascii="Times New Roman" w:hAnsi="Times New Roman" w:cs="Times New Roman"/>
          <w:sz w:val="24"/>
          <w:szCs w:val="24"/>
        </w:rPr>
        <w:t xml:space="preserve">was that “we don’t have a code” for the class currently; </w:t>
      </w:r>
      <w:r w:rsidRPr="00006B14" w:rsidR="00D46674">
        <w:rPr>
          <w:rFonts w:ascii="Times New Roman" w:hAnsi="Times New Roman" w:cs="Times New Roman"/>
          <w:i/>
          <w:sz w:val="24"/>
          <w:szCs w:val="24"/>
        </w:rPr>
        <w:t>i.e.</w:t>
      </w:r>
      <w:r w:rsidRPr="00006B14" w:rsidR="00D46674">
        <w:rPr>
          <w:rFonts w:ascii="Times New Roman" w:hAnsi="Times New Roman" w:cs="Times New Roman"/>
          <w:sz w:val="24"/>
          <w:szCs w:val="24"/>
        </w:rPr>
        <w:t>, APS hasn’t given us the flexibility to make study hall an elective.  Another explanation given, perhaps more persuasively,</w:t>
      </w:r>
      <w:r w:rsidRPr="00006B14" w:rsidR="00006B14">
        <w:rPr>
          <w:rFonts w:ascii="Times New Roman" w:hAnsi="Times New Roman" w:cs="Times New Roman"/>
          <w:sz w:val="24"/>
          <w:szCs w:val="24"/>
        </w:rPr>
        <w:t xml:space="preserve"> is that we don’t have the resources to pay teachers to monitor study hall.  </w:t>
      </w:r>
      <w:r w:rsidRPr="00006B14" w:rsidR="00CD55F2">
        <w:rPr>
          <w:rFonts w:ascii="Times New Roman" w:hAnsi="Times New Roman" w:cs="Times New Roman"/>
          <w:sz w:val="24"/>
          <w:szCs w:val="24"/>
        </w:rPr>
        <w:t>The A/B block schedule also makes it challenging to add a study hall.  We also lose instructional time with 1/5 hours 4x/wk (compared to schools with 6 periods of 55 minutes)</w:t>
      </w:r>
      <w:r w:rsidR="00CD55F2">
        <w:rPr>
          <w:rFonts w:ascii="Times New Roman" w:hAnsi="Times New Roman" w:cs="Times New Roman"/>
          <w:sz w:val="24"/>
          <w:szCs w:val="24"/>
        </w:rPr>
        <w:t>.</w:t>
      </w:r>
      <w:r w:rsidRPr="00006B14" w:rsidR="00006B14">
        <w:rPr>
          <w:rFonts w:ascii="Times New Roman" w:hAnsi="Times New Roman" w:cs="Times New Roman"/>
          <w:sz w:val="24"/>
          <w:szCs w:val="24"/>
        </w:rPr>
        <w:br/>
      </w:r>
      <w:r w:rsidRPr="00006B14" w:rsidR="00006B14">
        <w:rPr>
          <w:rFonts w:ascii="Times New Roman" w:hAnsi="Times New Roman" w:cs="Times New Roman"/>
          <w:sz w:val="24"/>
          <w:szCs w:val="24"/>
        </w:rPr>
        <w:br/>
        <w:t xml:space="preserve">Ms. Dingman pointed out that we’re one of the only schools that </w:t>
      </w:r>
      <w:r w:rsidRPr="00006B14" w:rsidR="00214267">
        <w:rPr>
          <w:rFonts w:ascii="Times New Roman" w:hAnsi="Times New Roman" w:cs="Times New Roman"/>
          <w:sz w:val="24"/>
          <w:szCs w:val="24"/>
        </w:rPr>
        <w:t>require</w:t>
      </w:r>
      <w:r w:rsidRPr="00006B14" w:rsidR="00006B14">
        <w:rPr>
          <w:rFonts w:ascii="Times New Roman" w:hAnsi="Times New Roman" w:cs="Times New Roman"/>
          <w:sz w:val="24"/>
          <w:szCs w:val="24"/>
        </w:rPr>
        <w:t xml:space="preserve"> a class schedule of eight classes.  (See Attachment A.)  She suggested that students would benefit from not having an eighth class (</w:t>
      </w:r>
      <w:r w:rsidRPr="00006B14" w:rsidR="00006B14">
        <w:rPr>
          <w:rFonts w:ascii="Times New Roman" w:hAnsi="Times New Roman" w:cs="Times New Roman"/>
          <w:i/>
          <w:sz w:val="24"/>
          <w:szCs w:val="24"/>
        </w:rPr>
        <w:t>e.g.</w:t>
      </w:r>
      <w:r w:rsidRPr="00006B14" w:rsidR="00006B14">
        <w:rPr>
          <w:rFonts w:ascii="Times New Roman" w:hAnsi="Times New Roman" w:cs="Times New Roman"/>
          <w:sz w:val="24"/>
          <w:szCs w:val="24"/>
        </w:rPr>
        <w:t>, an elective that they’re not particularly interested in or committed to?).  She compared the crux of her proposal as similar to that of private schools that have an open period, and of Walton High School’s WEB (</w:t>
      </w:r>
      <w:r w:rsidR="00CD55F2">
        <w:rPr>
          <w:rFonts w:ascii="Times New Roman" w:hAnsi="Times New Roman" w:cs="Times New Roman"/>
          <w:sz w:val="24"/>
          <w:szCs w:val="24"/>
        </w:rPr>
        <w:t xml:space="preserve">all </w:t>
      </w:r>
      <w:r w:rsidRPr="00006B14" w:rsidR="00006B14">
        <w:rPr>
          <w:rFonts w:ascii="Times New Roman" w:hAnsi="Times New Roman" w:cs="Times New Roman"/>
          <w:sz w:val="24"/>
          <w:szCs w:val="24"/>
        </w:rPr>
        <w:t xml:space="preserve">referenced in Attachment A).  </w:t>
      </w:r>
      <w:r w:rsidRPr="00006B14" w:rsidR="00006B14">
        <w:rPr>
          <w:rFonts w:ascii="Times New Roman" w:hAnsi="Times New Roman" w:cs="Times New Roman"/>
          <w:sz w:val="24"/>
          <w:szCs w:val="24"/>
        </w:rPr>
        <w:br/>
      </w:r>
      <w:r w:rsidRPr="00006B14" w:rsidR="00006B14">
        <w:rPr>
          <w:rFonts w:ascii="Times New Roman" w:hAnsi="Times New Roman" w:cs="Times New Roman"/>
          <w:sz w:val="24"/>
          <w:szCs w:val="24"/>
        </w:rPr>
        <w:br/>
        <w:t xml:space="preserve">Ms. Brookins pointed out that North Atlanta </w:t>
      </w:r>
      <w:r w:rsidR="00CD55F2">
        <w:rPr>
          <w:rFonts w:ascii="Times New Roman" w:hAnsi="Times New Roman" w:cs="Times New Roman"/>
          <w:sz w:val="24"/>
          <w:szCs w:val="24"/>
        </w:rPr>
        <w:t>m</w:t>
      </w:r>
      <w:r w:rsidRPr="00006B14" w:rsidR="00006B14">
        <w:rPr>
          <w:rFonts w:ascii="Times New Roman" w:hAnsi="Times New Roman" w:cs="Times New Roman"/>
          <w:sz w:val="24"/>
          <w:szCs w:val="24"/>
        </w:rPr>
        <w:t>a</w:t>
      </w:r>
      <w:r w:rsidR="00CD55F2">
        <w:rPr>
          <w:rFonts w:ascii="Times New Roman" w:hAnsi="Times New Roman" w:cs="Times New Roman"/>
          <w:sz w:val="24"/>
          <w:szCs w:val="24"/>
        </w:rPr>
        <w:t>y have</w:t>
      </w:r>
      <w:r w:rsidRPr="00006B14" w:rsidR="00006B14">
        <w:rPr>
          <w:rFonts w:ascii="Times New Roman" w:hAnsi="Times New Roman" w:cs="Times New Roman"/>
          <w:sz w:val="24"/>
          <w:szCs w:val="24"/>
        </w:rPr>
        <w:t xml:space="preserve"> the “bones” for a study hall because we have Advisement 2x/wk.  Mr. Douglass said that, unfortunately, the </w:t>
      </w:r>
      <w:r w:rsidR="00CD55F2">
        <w:rPr>
          <w:rFonts w:ascii="Times New Roman" w:hAnsi="Times New Roman" w:cs="Times New Roman"/>
          <w:sz w:val="24"/>
          <w:szCs w:val="24"/>
        </w:rPr>
        <w:t>D</w:t>
      </w:r>
      <w:r w:rsidRPr="00006B14" w:rsidR="00006B14">
        <w:rPr>
          <w:rFonts w:ascii="Times New Roman" w:hAnsi="Times New Roman" w:cs="Times New Roman"/>
          <w:sz w:val="24"/>
          <w:szCs w:val="24"/>
        </w:rPr>
        <w:t xml:space="preserve">istrict won’t permit us to, for example, limit advisement to once per week in order to add a weekly study hall.  </w:t>
      </w:r>
      <w:r w:rsidR="00006B14">
        <w:rPr>
          <w:rFonts w:ascii="Times New Roman" w:hAnsi="Times New Roman" w:cs="Times New Roman"/>
          <w:sz w:val="24"/>
          <w:szCs w:val="24"/>
        </w:rPr>
        <w:br/>
      </w:r>
      <w:r w:rsidR="00006B14">
        <w:rPr>
          <w:rFonts w:ascii="Times New Roman" w:hAnsi="Times New Roman" w:cs="Times New Roman"/>
          <w:sz w:val="24"/>
          <w:szCs w:val="24"/>
        </w:rPr>
        <w:br/>
        <w:t>Ms. Dingman asked whether study hall c</w:t>
      </w:r>
      <w:r w:rsidR="00CD55F2">
        <w:rPr>
          <w:rFonts w:ascii="Times New Roman" w:hAnsi="Times New Roman" w:cs="Times New Roman"/>
          <w:sz w:val="24"/>
          <w:szCs w:val="24"/>
        </w:rPr>
        <w:t>ould</w:t>
      </w:r>
      <w:r w:rsidR="00006B14">
        <w:rPr>
          <w:rFonts w:ascii="Times New Roman" w:hAnsi="Times New Roman" w:cs="Times New Roman"/>
          <w:sz w:val="24"/>
          <w:szCs w:val="24"/>
        </w:rPr>
        <w:t xml:space="preserve"> be a full class, rather than simply a replacement for advisement.  It would need a course code and could be an elective.  </w:t>
      </w:r>
      <w:r w:rsidR="00006B14">
        <w:rPr>
          <w:rFonts w:ascii="Times New Roman" w:hAnsi="Times New Roman" w:cs="Times New Roman"/>
          <w:sz w:val="24"/>
          <w:szCs w:val="24"/>
        </w:rPr>
        <w:br/>
      </w:r>
      <w:r w:rsidR="00006B14">
        <w:rPr>
          <w:rFonts w:ascii="Times New Roman" w:hAnsi="Times New Roman" w:cs="Times New Roman"/>
          <w:sz w:val="24"/>
          <w:szCs w:val="24"/>
        </w:rPr>
        <w:br/>
        <w:t xml:space="preserve">According to Mr. Douglass, APS said “no” to </w:t>
      </w:r>
      <w:r w:rsidR="00CD55F2">
        <w:rPr>
          <w:rFonts w:ascii="Times New Roman" w:hAnsi="Times New Roman" w:cs="Times New Roman"/>
          <w:sz w:val="24"/>
          <w:szCs w:val="24"/>
        </w:rPr>
        <w:t>a similar</w:t>
      </w:r>
      <w:r w:rsidR="00006B14">
        <w:rPr>
          <w:rFonts w:ascii="Times New Roman" w:hAnsi="Times New Roman" w:cs="Times New Roman"/>
          <w:sz w:val="24"/>
          <w:szCs w:val="24"/>
        </w:rPr>
        <w:t xml:space="preserve"> proposal last year, but he thinks that </w:t>
      </w:r>
      <w:r w:rsidR="00CD55F2">
        <w:rPr>
          <w:rFonts w:ascii="Times New Roman" w:hAnsi="Times New Roman" w:cs="Times New Roman"/>
          <w:sz w:val="24"/>
          <w:szCs w:val="24"/>
        </w:rPr>
        <w:t>it’s</w:t>
      </w:r>
      <w:r w:rsidR="00006B14">
        <w:rPr>
          <w:rFonts w:ascii="Times New Roman" w:hAnsi="Times New Roman" w:cs="Times New Roman"/>
          <w:sz w:val="24"/>
          <w:szCs w:val="24"/>
        </w:rPr>
        <w:t xml:space="preserve"> more receptive to it this year.</w:t>
      </w:r>
      <w:r w:rsidR="006B218F">
        <w:rPr>
          <w:rFonts w:ascii="Times New Roman" w:hAnsi="Times New Roman" w:cs="Times New Roman"/>
          <w:sz w:val="24"/>
          <w:szCs w:val="24"/>
        </w:rPr>
        <w:t xml:space="preserve">  </w:t>
      </w:r>
      <w:r w:rsidR="00CD55F2">
        <w:rPr>
          <w:rFonts w:ascii="Times New Roman" w:hAnsi="Times New Roman" w:cs="Times New Roman"/>
          <w:sz w:val="24"/>
          <w:szCs w:val="24"/>
        </w:rPr>
        <w:t>An “open” study hall/elective period</w:t>
      </w:r>
      <w:r w:rsidR="006B218F">
        <w:rPr>
          <w:rFonts w:ascii="Times New Roman" w:hAnsi="Times New Roman" w:cs="Times New Roman"/>
          <w:sz w:val="24"/>
          <w:szCs w:val="24"/>
        </w:rPr>
        <w:t xml:space="preserve"> could also facilitate programs for students attending early college.</w:t>
      </w:r>
      <w:r w:rsidR="00006B14">
        <w:rPr>
          <w:rFonts w:ascii="Times New Roman" w:hAnsi="Times New Roman" w:cs="Times New Roman"/>
          <w:sz w:val="24"/>
          <w:szCs w:val="24"/>
        </w:rPr>
        <w:t xml:space="preserve"> </w:t>
      </w:r>
      <w:r w:rsidR="006B218F">
        <w:rPr>
          <w:rFonts w:ascii="Times New Roman" w:hAnsi="Times New Roman" w:cs="Times New Roman"/>
          <w:sz w:val="24"/>
          <w:szCs w:val="24"/>
        </w:rPr>
        <w:t xml:space="preserve"> He said that Dr. </w:t>
      </w:r>
      <w:proofErr w:type="spellStart"/>
      <w:r w:rsidR="006B218F">
        <w:rPr>
          <w:rFonts w:ascii="Times New Roman" w:hAnsi="Times New Roman" w:cs="Times New Roman"/>
          <w:sz w:val="24"/>
          <w:szCs w:val="24"/>
        </w:rPr>
        <w:t>Carstarp</w:t>
      </w:r>
      <w:r w:rsidR="00214267">
        <w:rPr>
          <w:rFonts w:ascii="Times New Roman" w:hAnsi="Times New Roman" w:cs="Times New Roman"/>
          <w:sz w:val="24"/>
          <w:szCs w:val="24"/>
        </w:rPr>
        <w:t>h</w:t>
      </w:r>
      <w:r w:rsidR="006B218F">
        <w:rPr>
          <w:rFonts w:ascii="Times New Roman" w:hAnsi="Times New Roman" w:cs="Times New Roman"/>
          <w:sz w:val="24"/>
          <w:szCs w:val="24"/>
        </w:rPr>
        <w:t>en</w:t>
      </w:r>
      <w:proofErr w:type="spellEnd"/>
      <w:r w:rsidR="006B218F">
        <w:rPr>
          <w:rFonts w:ascii="Times New Roman" w:hAnsi="Times New Roman" w:cs="Times New Roman"/>
          <w:sz w:val="24"/>
          <w:szCs w:val="24"/>
        </w:rPr>
        <w:t xml:space="preserve"> “seems to be encouraging” these kinds of opportunities. </w:t>
      </w:r>
      <w:r w:rsidR="006B218F">
        <w:rPr>
          <w:rFonts w:ascii="Times New Roman" w:hAnsi="Times New Roman" w:cs="Times New Roman"/>
          <w:sz w:val="24"/>
          <w:szCs w:val="24"/>
        </w:rPr>
        <w:br/>
      </w:r>
      <w:r w:rsidR="006B218F">
        <w:rPr>
          <w:rFonts w:ascii="Times New Roman" w:hAnsi="Times New Roman" w:cs="Times New Roman"/>
          <w:sz w:val="24"/>
          <w:szCs w:val="24"/>
        </w:rPr>
        <w:br/>
        <w:t xml:space="preserve">Joleen Neel observed that the IB DP program previously included a study hall.  Ms. Brookins asked whether the second half of TLK2 </w:t>
      </w:r>
      <w:r w:rsidR="00CD55F2">
        <w:rPr>
          <w:rFonts w:ascii="Times New Roman" w:hAnsi="Times New Roman" w:cs="Times New Roman"/>
          <w:sz w:val="24"/>
          <w:szCs w:val="24"/>
        </w:rPr>
        <w:t xml:space="preserve">could </w:t>
      </w:r>
      <w:r w:rsidR="006B218F">
        <w:rPr>
          <w:rFonts w:ascii="Times New Roman" w:hAnsi="Times New Roman" w:cs="Times New Roman"/>
          <w:sz w:val="24"/>
          <w:szCs w:val="24"/>
        </w:rPr>
        <w:t>essentially be a study hall.  It was also generally acknowledged that students are taking an extra elective</w:t>
      </w:r>
      <w:r w:rsidR="00CD55F2">
        <w:rPr>
          <w:rFonts w:ascii="Times New Roman" w:hAnsi="Times New Roman" w:cs="Times New Roman"/>
          <w:sz w:val="24"/>
          <w:szCs w:val="24"/>
        </w:rPr>
        <w:t xml:space="preserve">, which they don’t need to </w:t>
      </w:r>
      <w:r w:rsidR="00CD55F2">
        <w:rPr>
          <w:rFonts w:ascii="Times New Roman" w:hAnsi="Times New Roman" w:cs="Times New Roman"/>
          <w:sz w:val="24"/>
          <w:szCs w:val="24"/>
        </w:rPr>
        <w:lastRenderedPageBreak/>
        <w:t>graduate,</w:t>
      </w:r>
      <w:r w:rsidR="006B218F">
        <w:rPr>
          <w:rFonts w:ascii="Times New Roman" w:hAnsi="Times New Roman" w:cs="Times New Roman"/>
          <w:sz w:val="24"/>
          <w:szCs w:val="24"/>
        </w:rPr>
        <w:t xml:space="preserve"> and Mr. Douglass noted that the administration has brainstormed about how to avoid that outcome.  </w:t>
      </w:r>
      <w:r w:rsidR="006B218F">
        <w:rPr>
          <w:rFonts w:ascii="Times New Roman" w:hAnsi="Times New Roman" w:cs="Times New Roman"/>
          <w:sz w:val="24"/>
          <w:szCs w:val="24"/>
        </w:rPr>
        <w:br/>
      </w:r>
      <w:r w:rsidR="006B218F">
        <w:rPr>
          <w:rFonts w:ascii="Times New Roman" w:hAnsi="Times New Roman" w:cs="Times New Roman"/>
          <w:sz w:val="24"/>
          <w:szCs w:val="24"/>
        </w:rPr>
        <w:br/>
        <w:t>Regarding the issue of teachers being paid to monitor study hall, the LSC discussed the possibility of the district approving a paraprofessional to monitor study hall</w:t>
      </w:r>
      <w:r w:rsidR="00CD55F2">
        <w:rPr>
          <w:rFonts w:ascii="Times New Roman" w:hAnsi="Times New Roman" w:cs="Times New Roman"/>
          <w:sz w:val="24"/>
          <w:szCs w:val="24"/>
        </w:rPr>
        <w:t xml:space="preserve">, obviously at a lower cost than paying a teacher.  </w:t>
      </w:r>
      <w:r w:rsidR="00CD55F2">
        <w:rPr>
          <w:rFonts w:ascii="Times New Roman" w:hAnsi="Times New Roman" w:cs="Times New Roman"/>
          <w:sz w:val="24"/>
          <w:szCs w:val="24"/>
        </w:rPr>
        <w:br/>
      </w:r>
      <w:r w:rsidR="00CD55F2">
        <w:rPr>
          <w:rFonts w:ascii="Times New Roman" w:hAnsi="Times New Roman" w:cs="Times New Roman"/>
          <w:sz w:val="24"/>
          <w:szCs w:val="24"/>
        </w:rPr>
        <w:br/>
      </w:r>
      <w:r w:rsidR="006B218F">
        <w:rPr>
          <w:rFonts w:ascii="Times New Roman" w:hAnsi="Times New Roman" w:cs="Times New Roman"/>
          <w:b/>
          <w:sz w:val="24"/>
          <w:szCs w:val="24"/>
        </w:rPr>
        <w:t xml:space="preserve">ACTION ITEM:  </w:t>
      </w:r>
      <w:r w:rsidR="00214267">
        <w:rPr>
          <w:rFonts w:ascii="Times New Roman" w:hAnsi="Times New Roman" w:cs="Times New Roman"/>
          <w:sz w:val="24"/>
          <w:szCs w:val="24"/>
        </w:rPr>
        <w:t>Mr.</w:t>
      </w:r>
      <w:r w:rsidR="006B218F">
        <w:rPr>
          <w:rFonts w:ascii="Times New Roman" w:hAnsi="Times New Roman" w:cs="Times New Roman"/>
          <w:sz w:val="24"/>
          <w:szCs w:val="24"/>
        </w:rPr>
        <w:t>, Douglass will ask APS about getting a “state code” for study hall</w:t>
      </w:r>
      <w:r w:rsidR="00CD55F2">
        <w:rPr>
          <w:rFonts w:ascii="Times New Roman" w:hAnsi="Times New Roman" w:cs="Times New Roman"/>
          <w:sz w:val="24"/>
          <w:szCs w:val="24"/>
        </w:rPr>
        <w:t xml:space="preserve">.  The timing is appropriate because we are </w:t>
      </w:r>
      <w:r w:rsidR="006B218F">
        <w:rPr>
          <w:rFonts w:ascii="Times New Roman" w:hAnsi="Times New Roman" w:cs="Times New Roman"/>
          <w:sz w:val="24"/>
          <w:szCs w:val="24"/>
        </w:rPr>
        <w:t xml:space="preserve">currently looking at scheduling for next year.  </w:t>
      </w:r>
      <w:r w:rsidR="006B218F">
        <w:rPr>
          <w:rFonts w:ascii="Times New Roman" w:hAnsi="Times New Roman" w:cs="Times New Roman"/>
          <w:b/>
          <w:sz w:val="24"/>
          <w:szCs w:val="24"/>
        </w:rPr>
        <w:t>Put the study hall issue on the next agenda</w:t>
      </w:r>
      <w:r w:rsidR="00CD55F2">
        <w:rPr>
          <w:rFonts w:ascii="Times New Roman" w:hAnsi="Times New Roman" w:cs="Times New Roman"/>
          <w:b/>
          <w:sz w:val="24"/>
          <w:szCs w:val="24"/>
        </w:rPr>
        <w:t>; invite Ms. Dingman to return</w:t>
      </w:r>
      <w:r w:rsidR="006B218F">
        <w:rPr>
          <w:rFonts w:ascii="Times New Roman" w:hAnsi="Times New Roman" w:cs="Times New Roman"/>
          <w:b/>
          <w:sz w:val="24"/>
          <w:szCs w:val="24"/>
        </w:rPr>
        <w:t xml:space="preserve">.   </w:t>
      </w:r>
      <w:r w:rsidR="006B218F">
        <w:rPr>
          <w:rFonts w:ascii="Times New Roman" w:hAnsi="Times New Roman" w:cs="Times New Roman"/>
          <w:sz w:val="24"/>
          <w:szCs w:val="24"/>
        </w:rPr>
        <w:t xml:space="preserve"> </w:t>
      </w:r>
      <w:r w:rsidR="00006B14">
        <w:rPr>
          <w:rFonts w:ascii="Times New Roman" w:hAnsi="Times New Roman" w:cs="Times New Roman"/>
          <w:sz w:val="24"/>
          <w:szCs w:val="24"/>
        </w:rPr>
        <w:br/>
        <w:t xml:space="preserve"> </w:t>
      </w:r>
      <w:r w:rsidRPr="00006B14" w:rsidR="00006B14">
        <w:rPr>
          <w:rFonts w:ascii="Times New Roman" w:hAnsi="Times New Roman" w:cs="Times New Roman"/>
          <w:sz w:val="24"/>
          <w:szCs w:val="24"/>
        </w:rPr>
        <w:t xml:space="preserve">    </w:t>
      </w:r>
    </w:p>
    <w:p w:rsidRPr="00A77AD6" w:rsidR="00E75E6A" w:rsidP="001C4724" w:rsidRDefault="00E75E6A">
      <w:pPr>
        <w:pStyle w:val="ListParagraph"/>
        <w:numPr>
          <w:ilvl w:val="0"/>
          <w:numId w:val="7"/>
        </w:numPr>
        <w:rPr>
          <w:rFonts w:ascii="Times New Roman" w:hAnsi="Times New Roman" w:cs="Times New Roman"/>
          <w:sz w:val="24"/>
          <w:szCs w:val="24"/>
        </w:rPr>
      </w:pPr>
      <w:r w:rsidRPr="00A77AD6">
        <w:rPr>
          <w:rFonts w:ascii="Times New Roman" w:hAnsi="Times New Roman" w:cs="Times New Roman"/>
          <w:b/>
          <w:sz w:val="24"/>
          <w:szCs w:val="24"/>
        </w:rPr>
        <w:t>504 Support</w:t>
      </w:r>
      <w:r w:rsidRPr="00A77AD6" w:rsidR="006B218F">
        <w:rPr>
          <w:rFonts w:ascii="Times New Roman" w:hAnsi="Times New Roman" w:cs="Times New Roman"/>
          <w:b/>
          <w:sz w:val="24"/>
          <w:szCs w:val="24"/>
        </w:rPr>
        <w:br/>
      </w:r>
      <w:r w:rsidRPr="00A77AD6" w:rsidR="006B218F">
        <w:rPr>
          <w:rFonts w:ascii="Times New Roman" w:hAnsi="Times New Roman" w:cs="Times New Roman"/>
          <w:b/>
          <w:sz w:val="24"/>
          <w:szCs w:val="24"/>
        </w:rPr>
        <w:br/>
      </w:r>
      <w:r w:rsidRPr="00A77AD6" w:rsidR="006B218F">
        <w:rPr>
          <w:rFonts w:ascii="Times New Roman" w:hAnsi="Times New Roman" w:cs="Times New Roman"/>
          <w:sz w:val="24"/>
          <w:szCs w:val="24"/>
        </w:rPr>
        <w:t xml:space="preserve">Suzi Fife </w:t>
      </w:r>
      <w:r w:rsidRPr="00A77AD6" w:rsidR="003045DC">
        <w:rPr>
          <w:rFonts w:ascii="Times New Roman" w:hAnsi="Times New Roman" w:cs="Times New Roman"/>
          <w:sz w:val="24"/>
          <w:szCs w:val="24"/>
        </w:rPr>
        <w:t xml:space="preserve">brought her concerns to the LSC regarding her </w:t>
      </w:r>
      <w:r w:rsidR="00CD55F2">
        <w:rPr>
          <w:rFonts w:ascii="Times New Roman" w:hAnsi="Times New Roman" w:cs="Times New Roman"/>
          <w:sz w:val="24"/>
          <w:szCs w:val="24"/>
        </w:rPr>
        <w:t xml:space="preserve">North Atlanta </w:t>
      </w:r>
      <w:r w:rsidRPr="00A77AD6" w:rsidR="003045DC">
        <w:rPr>
          <w:rFonts w:ascii="Times New Roman" w:hAnsi="Times New Roman" w:cs="Times New Roman"/>
          <w:sz w:val="24"/>
          <w:szCs w:val="24"/>
        </w:rPr>
        <w:t>student, who has a diagnosed learning disability and who is taking AP World History.  Her concern is that the teacher is not providing the required accommodation.  Ms. Fife referred the council to “A parent’s guide to Section 504 in public schools” (Attachment B).</w:t>
      </w:r>
      <w:r w:rsidR="002013F8">
        <w:rPr>
          <w:rFonts w:ascii="Times New Roman" w:hAnsi="Times New Roman" w:cs="Times New Roman"/>
          <w:sz w:val="24"/>
          <w:szCs w:val="24"/>
        </w:rPr>
        <w:t xml:space="preserve">  </w:t>
      </w:r>
      <w:r w:rsidR="002013F8">
        <w:rPr>
          <w:rFonts w:ascii="Times New Roman" w:hAnsi="Times New Roman" w:cs="Times New Roman"/>
          <w:sz w:val="24"/>
          <w:szCs w:val="24"/>
        </w:rPr>
        <w:t xml:space="preserve">Mr. Douglass said that there is a general issue </w:t>
      </w:r>
      <w:r w:rsidRPr="00A77AD6" w:rsidR="002013F8">
        <w:rPr>
          <w:rFonts w:ascii="Times New Roman" w:hAnsi="Times New Roman" w:cs="Times New Roman"/>
          <w:sz w:val="24"/>
          <w:szCs w:val="24"/>
        </w:rPr>
        <w:t xml:space="preserve">school-wide </w:t>
      </w:r>
      <w:r w:rsidR="002013F8">
        <w:rPr>
          <w:rFonts w:ascii="Times New Roman" w:hAnsi="Times New Roman" w:cs="Times New Roman"/>
          <w:sz w:val="24"/>
          <w:szCs w:val="24"/>
        </w:rPr>
        <w:t>regarding</w:t>
      </w:r>
      <w:r w:rsidRPr="00A77AD6" w:rsidR="002013F8">
        <w:rPr>
          <w:rFonts w:ascii="Times New Roman" w:hAnsi="Times New Roman" w:cs="Times New Roman"/>
          <w:sz w:val="24"/>
          <w:szCs w:val="24"/>
        </w:rPr>
        <w:t xml:space="preserve"> </w:t>
      </w:r>
      <w:r w:rsidR="002013F8">
        <w:rPr>
          <w:rFonts w:ascii="Times New Roman" w:hAnsi="Times New Roman" w:cs="Times New Roman"/>
          <w:sz w:val="24"/>
          <w:szCs w:val="24"/>
        </w:rPr>
        <w:t>w</w:t>
      </w:r>
      <w:r w:rsidRPr="00A77AD6" w:rsidR="002013F8">
        <w:rPr>
          <w:rFonts w:ascii="Times New Roman" w:hAnsi="Times New Roman" w:cs="Times New Roman"/>
          <w:sz w:val="24"/>
          <w:szCs w:val="24"/>
        </w:rPr>
        <w:t xml:space="preserve">hat </w:t>
      </w:r>
      <w:r w:rsidR="002013F8">
        <w:rPr>
          <w:rFonts w:ascii="Times New Roman" w:hAnsi="Times New Roman" w:cs="Times New Roman"/>
          <w:sz w:val="24"/>
          <w:szCs w:val="24"/>
        </w:rPr>
        <w:t xml:space="preserve">constitutes </w:t>
      </w:r>
      <w:r w:rsidRPr="00A77AD6" w:rsidR="002013F8">
        <w:rPr>
          <w:rFonts w:ascii="Times New Roman" w:hAnsi="Times New Roman" w:cs="Times New Roman"/>
          <w:sz w:val="24"/>
          <w:szCs w:val="24"/>
        </w:rPr>
        <w:t>a study guide</w:t>
      </w:r>
      <w:r w:rsidR="00CD55F2">
        <w:rPr>
          <w:rFonts w:ascii="Times New Roman" w:hAnsi="Times New Roman" w:cs="Times New Roman"/>
          <w:sz w:val="24"/>
          <w:szCs w:val="24"/>
        </w:rPr>
        <w:t xml:space="preserve"> and that this has been the source of some interpretation problems for purposes of accommodation.   </w:t>
      </w:r>
      <w:r w:rsidRPr="00A77AD6" w:rsidR="003045DC">
        <w:rPr>
          <w:rFonts w:ascii="Times New Roman" w:hAnsi="Times New Roman" w:cs="Times New Roman"/>
          <w:sz w:val="24"/>
          <w:szCs w:val="24"/>
        </w:rPr>
        <w:t xml:space="preserve">  </w:t>
      </w:r>
      <w:r w:rsidR="00A77AD6">
        <w:rPr>
          <w:rFonts w:ascii="Times New Roman" w:hAnsi="Times New Roman" w:cs="Times New Roman"/>
          <w:sz w:val="24"/>
          <w:szCs w:val="24"/>
        </w:rPr>
        <w:br/>
      </w:r>
      <w:r w:rsidR="00A77AD6">
        <w:rPr>
          <w:rFonts w:ascii="Times New Roman" w:hAnsi="Times New Roman" w:cs="Times New Roman"/>
          <w:sz w:val="24"/>
          <w:szCs w:val="24"/>
        </w:rPr>
        <w:br/>
      </w:r>
      <w:r w:rsidR="00A77AD6">
        <w:rPr>
          <w:rFonts w:ascii="Times New Roman" w:hAnsi="Times New Roman" w:cs="Times New Roman"/>
          <w:sz w:val="24"/>
          <w:szCs w:val="24"/>
        </w:rPr>
        <w:t xml:space="preserve">Chip Fife </w:t>
      </w:r>
      <w:r w:rsidR="002013F8">
        <w:rPr>
          <w:rFonts w:ascii="Times New Roman" w:hAnsi="Times New Roman" w:cs="Times New Roman"/>
          <w:sz w:val="24"/>
          <w:szCs w:val="24"/>
        </w:rPr>
        <w:t xml:space="preserve">also </w:t>
      </w:r>
      <w:r w:rsidR="00A77AD6">
        <w:rPr>
          <w:rFonts w:ascii="Times New Roman" w:hAnsi="Times New Roman" w:cs="Times New Roman"/>
          <w:sz w:val="24"/>
          <w:szCs w:val="24"/>
        </w:rPr>
        <w:t xml:space="preserve">raised a concern regarding responsiveness – </w:t>
      </w:r>
      <w:r w:rsidR="00A77AD6">
        <w:rPr>
          <w:rFonts w:ascii="Times New Roman" w:hAnsi="Times New Roman" w:cs="Times New Roman"/>
          <w:i/>
          <w:sz w:val="24"/>
          <w:szCs w:val="24"/>
        </w:rPr>
        <w:t>i.e.</w:t>
      </w:r>
      <w:r w:rsidR="00A77AD6">
        <w:rPr>
          <w:rFonts w:ascii="Times New Roman" w:hAnsi="Times New Roman" w:cs="Times New Roman"/>
          <w:sz w:val="24"/>
          <w:szCs w:val="24"/>
        </w:rPr>
        <w:t>, the amount of time that passes between requests for accommodation or for an issue to be corrected and the response to that request.  Ms. Quigley provided an anecdotal description of how the 504 process worked for her student.</w:t>
      </w:r>
      <w:r w:rsidR="002013F8">
        <w:rPr>
          <w:rFonts w:ascii="Times New Roman" w:hAnsi="Times New Roman" w:cs="Times New Roman"/>
          <w:sz w:val="24"/>
          <w:szCs w:val="24"/>
        </w:rPr>
        <w:t xml:space="preserve">  </w:t>
      </w:r>
      <w:r w:rsidR="00A77AD6">
        <w:rPr>
          <w:rFonts w:ascii="Times New Roman" w:hAnsi="Times New Roman" w:cs="Times New Roman"/>
          <w:sz w:val="24"/>
          <w:szCs w:val="24"/>
        </w:rPr>
        <w:t xml:space="preserve">         </w:t>
      </w:r>
      <w:r w:rsidR="00A77AD6">
        <w:rPr>
          <w:rFonts w:ascii="Times New Roman" w:hAnsi="Times New Roman" w:cs="Times New Roman"/>
          <w:sz w:val="24"/>
          <w:szCs w:val="24"/>
        </w:rPr>
        <w:br/>
      </w:r>
      <w:r w:rsidRPr="00A77AD6" w:rsidR="003045DC">
        <w:rPr>
          <w:rFonts w:ascii="Times New Roman" w:hAnsi="Times New Roman" w:cs="Times New Roman"/>
          <w:sz w:val="24"/>
          <w:szCs w:val="24"/>
        </w:rPr>
        <w:br/>
      </w:r>
      <w:r w:rsidR="002013F8">
        <w:rPr>
          <w:rFonts w:ascii="Times New Roman" w:hAnsi="Times New Roman" w:cs="Times New Roman"/>
          <w:b/>
          <w:sz w:val="24"/>
          <w:szCs w:val="24"/>
        </w:rPr>
        <w:t xml:space="preserve">ACTION ITEM:  </w:t>
      </w:r>
      <w:r w:rsidRPr="00A77AD6" w:rsidR="003045DC">
        <w:rPr>
          <w:rFonts w:ascii="Times New Roman" w:hAnsi="Times New Roman" w:cs="Times New Roman"/>
          <w:sz w:val="24"/>
          <w:szCs w:val="24"/>
        </w:rPr>
        <w:t>Mr. Douglass will immediately address the specific accommodation issue raised by Ms. Fife, and she can follow up with him after the meeting</w:t>
      </w:r>
      <w:r w:rsidR="002013F8">
        <w:rPr>
          <w:rFonts w:ascii="Times New Roman" w:hAnsi="Times New Roman" w:cs="Times New Roman"/>
          <w:sz w:val="24"/>
          <w:szCs w:val="24"/>
        </w:rPr>
        <w:t xml:space="preserve"> to move this forward</w:t>
      </w:r>
      <w:r w:rsidRPr="00A77AD6" w:rsidR="003045DC">
        <w:rPr>
          <w:rFonts w:ascii="Times New Roman" w:hAnsi="Times New Roman" w:cs="Times New Roman"/>
          <w:sz w:val="24"/>
          <w:szCs w:val="24"/>
        </w:rPr>
        <w:t xml:space="preserve">.    As an immediate fix, Ms. Brookins referred Ms. Fife to </w:t>
      </w:r>
      <w:r w:rsidR="00C42C83">
        <w:rPr>
          <w:rFonts w:ascii="Times New Roman" w:hAnsi="Times New Roman" w:cs="Times New Roman"/>
          <w:sz w:val="24"/>
          <w:szCs w:val="24"/>
        </w:rPr>
        <w:t xml:space="preserve">an </w:t>
      </w:r>
      <w:r w:rsidRPr="00A77AD6" w:rsidR="003045DC">
        <w:rPr>
          <w:rFonts w:ascii="Times New Roman" w:hAnsi="Times New Roman" w:cs="Times New Roman"/>
          <w:sz w:val="24"/>
          <w:szCs w:val="24"/>
        </w:rPr>
        <w:t xml:space="preserve">AP World History condensed study guide. </w:t>
      </w:r>
      <w:r w:rsidRPr="00A77AD6" w:rsidR="003045DC">
        <w:rPr>
          <w:rFonts w:ascii="Times New Roman" w:hAnsi="Times New Roman" w:cs="Times New Roman"/>
          <w:sz w:val="24"/>
          <w:szCs w:val="24"/>
        </w:rPr>
        <w:br/>
      </w:r>
      <w:r w:rsidRPr="00A77AD6" w:rsidR="003045DC">
        <w:rPr>
          <w:rFonts w:ascii="Times New Roman" w:hAnsi="Times New Roman" w:cs="Times New Roman"/>
          <w:sz w:val="24"/>
          <w:szCs w:val="24"/>
        </w:rPr>
        <w:br/>
      </w:r>
      <w:r w:rsidRPr="00A77AD6" w:rsidR="00A77AD6">
        <w:rPr>
          <w:rFonts w:ascii="Times New Roman" w:hAnsi="Times New Roman" w:cs="Times New Roman"/>
          <w:b/>
          <w:sz w:val="24"/>
          <w:szCs w:val="24"/>
        </w:rPr>
        <w:t xml:space="preserve">ACTION ITEM:  </w:t>
      </w:r>
      <w:r w:rsidRPr="00A77AD6" w:rsidR="003045DC">
        <w:rPr>
          <w:rFonts w:ascii="Times New Roman" w:hAnsi="Times New Roman" w:cs="Times New Roman"/>
          <w:sz w:val="24"/>
          <w:szCs w:val="24"/>
        </w:rPr>
        <w:t xml:space="preserve">The LSC reviewed </w:t>
      </w:r>
      <w:r w:rsidRPr="00A77AD6" w:rsidR="00B8699C">
        <w:rPr>
          <w:rFonts w:ascii="Times New Roman" w:hAnsi="Times New Roman" w:cs="Times New Roman"/>
          <w:sz w:val="24"/>
          <w:szCs w:val="24"/>
        </w:rPr>
        <w:t>Attachment C, the “Application Process for Extended Time for National Testing (2015-2016)</w:t>
      </w:r>
      <w:r w:rsidRPr="00A77AD6" w:rsidR="00A77AD6">
        <w:rPr>
          <w:rFonts w:ascii="Times New Roman" w:hAnsi="Times New Roman" w:cs="Times New Roman"/>
          <w:sz w:val="24"/>
          <w:szCs w:val="24"/>
        </w:rPr>
        <w:t>,</w:t>
      </w:r>
      <w:r w:rsidR="00D9225F">
        <w:rPr>
          <w:rFonts w:ascii="Times New Roman" w:hAnsi="Times New Roman" w:cs="Times New Roman"/>
          <w:sz w:val="24"/>
          <w:szCs w:val="24"/>
        </w:rPr>
        <w:t>”</w:t>
      </w:r>
      <w:r w:rsidRPr="00A77AD6" w:rsidR="00A77AD6">
        <w:rPr>
          <w:rFonts w:ascii="Times New Roman" w:hAnsi="Times New Roman" w:cs="Times New Roman"/>
          <w:sz w:val="24"/>
          <w:szCs w:val="24"/>
        </w:rPr>
        <w:t xml:space="preserve"> which should be updated to include IB</w:t>
      </w:r>
      <w:r w:rsidRPr="00A77AD6" w:rsidR="00B8699C">
        <w:rPr>
          <w:rFonts w:ascii="Times New Roman" w:hAnsi="Times New Roman" w:cs="Times New Roman"/>
          <w:sz w:val="24"/>
          <w:szCs w:val="24"/>
        </w:rPr>
        <w:t>.</w:t>
      </w:r>
      <w:r w:rsidRPr="00A77AD6" w:rsidR="00A77AD6">
        <w:rPr>
          <w:rFonts w:ascii="Times New Roman" w:hAnsi="Times New Roman" w:cs="Times New Roman"/>
          <w:sz w:val="24"/>
          <w:szCs w:val="24"/>
        </w:rPr>
        <w:t xml:space="preserve">  </w:t>
      </w:r>
      <w:r w:rsidRPr="00A77AD6" w:rsidR="00B8699C">
        <w:rPr>
          <w:rFonts w:ascii="Times New Roman" w:hAnsi="Times New Roman" w:cs="Times New Roman"/>
          <w:sz w:val="24"/>
          <w:szCs w:val="24"/>
        </w:rPr>
        <w:t>Th</w:t>
      </w:r>
      <w:r w:rsidR="00D9225F">
        <w:rPr>
          <w:rFonts w:ascii="Times New Roman" w:hAnsi="Times New Roman" w:cs="Times New Roman"/>
          <w:sz w:val="24"/>
          <w:szCs w:val="24"/>
        </w:rPr>
        <w:t xml:space="preserve">e testing issue </w:t>
      </w:r>
      <w:r w:rsidRPr="00A77AD6" w:rsidR="00B8699C">
        <w:rPr>
          <w:rFonts w:ascii="Times New Roman" w:hAnsi="Times New Roman" w:cs="Times New Roman"/>
          <w:sz w:val="24"/>
          <w:szCs w:val="24"/>
        </w:rPr>
        <w:t>needs to be addressed in any meeting regarding 504</w:t>
      </w:r>
      <w:r w:rsidRPr="00A77AD6" w:rsidR="00A77AD6">
        <w:rPr>
          <w:rFonts w:ascii="Times New Roman" w:hAnsi="Times New Roman" w:cs="Times New Roman"/>
          <w:sz w:val="24"/>
          <w:szCs w:val="24"/>
        </w:rPr>
        <w:t>.  It will also be posted on the NAHS website.</w:t>
      </w:r>
      <w:r w:rsidRPr="00A77AD6" w:rsidR="00A77AD6">
        <w:rPr>
          <w:rFonts w:ascii="Times New Roman" w:hAnsi="Times New Roman" w:cs="Times New Roman"/>
          <w:sz w:val="24"/>
          <w:szCs w:val="24"/>
        </w:rPr>
        <w:br/>
      </w:r>
    </w:p>
    <w:p w:rsidRPr="008A669C" w:rsidR="005E6FA9" w:rsidP="00B6786F" w:rsidRDefault="006C3B21">
      <w:pPr>
        <w:pStyle w:val="ListParagraph"/>
        <w:numPr>
          <w:ilvl w:val="0"/>
          <w:numId w:val="7"/>
        </w:numPr>
        <w:rPr>
          <w:rFonts w:ascii="Times New Roman" w:hAnsi="Times New Roman" w:cs="Times New Roman"/>
          <w:b/>
          <w:sz w:val="24"/>
          <w:szCs w:val="24"/>
        </w:rPr>
      </w:pPr>
      <w:r w:rsidRPr="008A669C">
        <w:rPr>
          <w:rFonts w:ascii="Times New Roman" w:hAnsi="Times New Roman" w:cs="Times New Roman"/>
          <w:b/>
          <w:sz w:val="24"/>
          <w:szCs w:val="24"/>
        </w:rPr>
        <w:t>LSGC Update (</w:t>
      </w:r>
      <w:r w:rsidRPr="008A669C" w:rsidR="00A120A7">
        <w:rPr>
          <w:rFonts w:ascii="Times New Roman" w:hAnsi="Times New Roman" w:cs="Times New Roman"/>
          <w:b/>
          <w:sz w:val="24"/>
          <w:szCs w:val="24"/>
        </w:rPr>
        <w:t>Lisa Jern/Curtis Douglass</w:t>
      </w:r>
      <w:r w:rsidRPr="008A669C">
        <w:rPr>
          <w:rFonts w:ascii="Times New Roman" w:hAnsi="Times New Roman" w:cs="Times New Roman"/>
          <w:b/>
          <w:sz w:val="24"/>
          <w:szCs w:val="24"/>
        </w:rPr>
        <w:t xml:space="preserve">) </w:t>
      </w:r>
      <w:r w:rsidRPr="008A669C" w:rsidR="000A3BBA">
        <w:rPr>
          <w:rFonts w:ascii="Times New Roman" w:hAnsi="Times New Roman" w:cs="Times New Roman"/>
          <w:b/>
          <w:sz w:val="24"/>
          <w:szCs w:val="24"/>
        </w:rPr>
        <w:br/>
      </w:r>
      <w:r w:rsidRPr="008A669C" w:rsidR="000A3BBA">
        <w:rPr>
          <w:rFonts w:ascii="Times New Roman" w:hAnsi="Times New Roman" w:cs="Times New Roman"/>
          <w:b/>
          <w:sz w:val="24"/>
          <w:szCs w:val="24"/>
        </w:rPr>
        <w:br/>
      </w:r>
      <w:r w:rsidRPr="008A669C" w:rsidR="002013F8">
        <w:rPr>
          <w:rFonts w:ascii="Times New Roman" w:hAnsi="Times New Roman" w:cs="Times New Roman"/>
          <w:sz w:val="24"/>
          <w:szCs w:val="24"/>
        </w:rPr>
        <w:t xml:space="preserve">Ms. Jern updated the LSC on the </w:t>
      </w:r>
      <w:r w:rsidR="00D9225F">
        <w:rPr>
          <w:rFonts w:ascii="Times New Roman" w:hAnsi="Times New Roman" w:cs="Times New Roman"/>
          <w:sz w:val="24"/>
          <w:szCs w:val="24"/>
        </w:rPr>
        <w:t xml:space="preserve">ongoing timeline and recent meetings concerning </w:t>
      </w:r>
      <w:r w:rsidRPr="008A669C" w:rsidR="002013F8">
        <w:rPr>
          <w:rFonts w:ascii="Times New Roman" w:hAnsi="Times New Roman" w:cs="Times New Roman"/>
          <w:sz w:val="24"/>
          <w:szCs w:val="24"/>
        </w:rPr>
        <w:t>local school governance team</w:t>
      </w:r>
      <w:r w:rsidR="00D9225F">
        <w:rPr>
          <w:rFonts w:ascii="Times New Roman" w:hAnsi="Times New Roman" w:cs="Times New Roman"/>
          <w:sz w:val="24"/>
          <w:szCs w:val="24"/>
        </w:rPr>
        <w:t>s</w:t>
      </w:r>
      <w:r w:rsidRPr="008A669C" w:rsidR="002013F8">
        <w:rPr>
          <w:rFonts w:ascii="Times New Roman" w:hAnsi="Times New Roman" w:cs="Times New Roman"/>
          <w:sz w:val="24"/>
          <w:szCs w:val="24"/>
        </w:rPr>
        <w:t>.  (See Attachment D, “What Will Be the Work of the Go Team (LSGT@APS)?”</w:t>
      </w:r>
      <w:r w:rsidRPr="008A669C" w:rsidR="008A669C">
        <w:rPr>
          <w:rFonts w:ascii="Times New Roman" w:hAnsi="Times New Roman" w:cs="Times New Roman"/>
          <w:sz w:val="24"/>
          <w:szCs w:val="24"/>
        </w:rPr>
        <w:t>.</w:t>
      </w:r>
      <w:r w:rsidRPr="008A669C" w:rsidR="002013F8">
        <w:rPr>
          <w:rFonts w:ascii="Times New Roman" w:hAnsi="Times New Roman" w:cs="Times New Roman"/>
          <w:sz w:val="24"/>
          <w:szCs w:val="24"/>
        </w:rPr>
        <w:t>)</w:t>
      </w:r>
      <w:r w:rsidRPr="008A669C" w:rsidR="008A669C">
        <w:rPr>
          <w:rFonts w:ascii="Times New Roman" w:hAnsi="Times New Roman" w:cs="Times New Roman"/>
          <w:sz w:val="24"/>
          <w:szCs w:val="24"/>
        </w:rPr>
        <w:t xml:space="preserve">  </w:t>
      </w:r>
      <w:r w:rsidRPr="008A669C" w:rsidR="002013F8">
        <w:rPr>
          <w:rFonts w:ascii="Times New Roman" w:hAnsi="Times New Roman" w:cs="Times New Roman"/>
          <w:sz w:val="24"/>
          <w:szCs w:val="24"/>
        </w:rPr>
        <w:t>In the online discussion and conference call (info circulated to LS</w:t>
      </w:r>
      <w:r w:rsidR="00D9225F">
        <w:rPr>
          <w:rFonts w:ascii="Times New Roman" w:hAnsi="Times New Roman" w:cs="Times New Roman"/>
          <w:sz w:val="24"/>
          <w:szCs w:val="24"/>
        </w:rPr>
        <w:t>C</w:t>
      </w:r>
      <w:r w:rsidRPr="008A669C" w:rsidR="002013F8">
        <w:rPr>
          <w:rFonts w:ascii="Times New Roman" w:hAnsi="Times New Roman" w:cs="Times New Roman"/>
          <w:sz w:val="24"/>
          <w:szCs w:val="24"/>
        </w:rPr>
        <w:t xml:space="preserve"> via </w:t>
      </w:r>
      <w:r w:rsidRPr="008A669C" w:rsidR="002013F8">
        <w:rPr>
          <w:rFonts w:ascii="Times New Roman" w:hAnsi="Times New Roman" w:cs="Times New Roman"/>
          <w:sz w:val="24"/>
          <w:szCs w:val="24"/>
        </w:rPr>
        <w:lastRenderedPageBreak/>
        <w:t xml:space="preserve">email), Rebecca Kaye said that the LSGC/LSGT councils will now be referred to as “Go Teams,” basically with a goal of promoting action.    </w:t>
      </w:r>
      <w:r w:rsidRPr="008A669C" w:rsidR="002013F8">
        <w:rPr>
          <w:rFonts w:ascii="Times New Roman" w:hAnsi="Times New Roman" w:cs="Times New Roman"/>
          <w:sz w:val="24"/>
          <w:szCs w:val="24"/>
        </w:rPr>
        <w:br/>
      </w:r>
      <w:r w:rsidRPr="008A669C" w:rsidR="002013F8">
        <w:rPr>
          <w:rFonts w:ascii="Times New Roman" w:hAnsi="Times New Roman" w:cs="Times New Roman"/>
          <w:sz w:val="24"/>
          <w:szCs w:val="24"/>
        </w:rPr>
        <w:br/>
        <w:t>The consensus among the current LSC members and Mr. Douglass is that the transition will not be as significant at North Atlanta as at other schools because we function in many respects like a “Go Team” already</w:t>
      </w:r>
      <w:r w:rsidRPr="008A669C" w:rsidR="008A669C">
        <w:rPr>
          <w:rFonts w:ascii="Times New Roman" w:hAnsi="Times New Roman" w:cs="Times New Roman"/>
          <w:sz w:val="24"/>
          <w:szCs w:val="24"/>
        </w:rPr>
        <w:t xml:space="preserve"> in regards to the five areas of Go Team focus referenced in Attachment D (Personnel, Finance/Resource Allocation, Curriculum, School Improvement, and School Operations). </w:t>
      </w:r>
      <w:r w:rsidRPr="008A669C" w:rsidR="002013F8">
        <w:rPr>
          <w:rFonts w:ascii="Times New Roman" w:hAnsi="Times New Roman" w:cs="Times New Roman"/>
          <w:sz w:val="24"/>
          <w:szCs w:val="24"/>
        </w:rPr>
        <w:t xml:space="preserve"> Organizationally, we don’t have as many hurdles as some of the other schools, particularly since we are already an IB school and that isn’t changing.     </w:t>
      </w:r>
      <w:r w:rsidR="008A669C">
        <w:rPr>
          <w:rFonts w:ascii="Times New Roman" w:hAnsi="Times New Roman" w:cs="Times New Roman"/>
          <w:sz w:val="24"/>
          <w:szCs w:val="24"/>
        </w:rPr>
        <w:br/>
      </w:r>
      <w:r w:rsidR="008A669C">
        <w:rPr>
          <w:rFonts w:ascii="Times New Roman" w:hAnsi="Times New Roman" w:cs="Times New Roman"/>
          <w:sz w:val="24"/>
          <w:szCs w:val="24"/>
        </w:rPr>
        <w:br/>
        <w:t>Ms. Jern highlighted the following information from the various Go Team meetings: there will be two- and three-year terms for Go Team members; elections will be online and at school sites; full-day post-election training will be conducted in February and March; business representatives and the swing seat will be selected by the principal and the elected members post-election; and a strategic planning retreat is being planned for May</w:t>
      </w:r>
      <w:r w:rsidR="00803DC1">
        <w:rPr>
          <w:rFonts w:ascii="Times New Roman" w:hAnsi="Times New Roman" w:cs="Times New Roman"/>
          <w:sz w:val="24"/>
          <w:szCs w:val="24"/>
        </w:rPr>
        <w:t xml:space="preserve">.  </w:t>
      </w:r>
      <w:r w:rsidR="00803DC1">
        <w:rPr>
          <w:rFonts w:ascii="Times New Roman" w:hAnsi="Times New Roman" w:cs="Times New Roman"/>
          <w:sz w:val="24"/>
          <w:szCs w:val="24"/>
        </w:rPr>
        <w:br/>
      </w:r>
      <w:r w:rsidR="00803DC1">
        <w:rPr>
          <w:rFonts w:ascii="Times New Roman" w:hAnsi="Times New Roman" w:cs="Times New Roman"/>
          <w:sz w:val="24"/>
          <w:szCs w:val="24"/>
        </w:rPr>
        <w:br/>
      </w:r>
      <w:r w:rsidR="00803DC1">
        <w:rPr>
          <w:rFonts w:ascii="Times New Roman" w:hAnsi="Times New Roman" w:cs="Times New Roman"/>
          <w:b/>
          <w:sz w:val="24"/>
          <w:szCs w:val="24"/>
        </w:rPr>
        <w:t xml:space="preserve">ACTION ITEM:  </w:t>
      </w:r>
      <w:r w:rsidR="00803DC1">
        <w:rPr>
          <w:rFonts w:ascii="Times New Roman" w:hAnsi="Times New Roman" w:cs="Times New Roman"/>
          <w:sz w:val="24"/>
          <w:szCs w:val="24"/>
        </w:rPr>
        <w:t>There will be a candidate information session on December 7 from 6-7:30 at E. Rivers</w:t>
      </w:r>
      <w:r w:rsidR="008A669C">
        <w:rPr>
          <w:rFonts w:ascii="Times New Roman" w:hAnsi="Times New Roman" w:cs="Times New Roman"/>
          <w:sz w:val="24"/>
          <w:szCs w:val="24"/>
        </w:rPr>
        <w:t xml:space="preserve">     </w:t>
      </w:r>
      <w:r w:rsidR="00D637B6">
        <w:rPr>
          <w:rFonts w:ascii="Times New Roman" w:hAnsi="Times New Roman" w:cs="Times New Roman"/>
          <w:sz w:val="24"/>
          <w:szCs w:val="24"/>
        </w:rPr>
        <w:br/>
      </w:r>
    </w:p>
    <w:p w:rsidRPr="00EC48E8" w:rsidR="000A3BBA" w:rsidP="00316302" w:rsidRDefault="00E75E6A">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SACS Accreditation Update (Joleen Neel/Curtis Douglass) </w:t>
      </w:r>
      <w:r w:rsidR="00D637B6">
        <w:rPr>
          <w:rFonts w:ascii="Times New Roman" w:hAnsi="Times New Roman" w:cs="Times New Roman"/>
          <w:b/>
          <w:sz w:val="24"/>
          <w:szCs w:val="24"/>
        </w:rPr>
        <w:br/>
      </w:r>
      <w:r w:rsidR="00D637B6">
        <w:rPr>
          <w:rFonts w:ascii="Times New Roman" w:hAnsi="Times New Roman" w:cs="Times New Roman"/>
          <w:b/>
          <w:sz w:val="24"/>
          <w:szCs w:val="24"/>
        </w:rPr>
        <w:br/>
      </w:r>
      <w:r w:rsidR="00D637B6">
        <w:rPr>
          <w:rFonts w:ascii="Times New Roman" w:hAnsi="Times New Roman" w:cs="Times New Roman"/>
          <w:sz w:val="24"/>
          <w:szCs w:val="24"/>
        </w:rPr>
        <w:t xml:space="preserve">The LSC reviewed Attachment E – AdvancEd Performance Accreditation Process (Visit – March 15-16, 2016).  North Atlanta needs additional parental input from the surveys.  Ms. Neel strongly recommended, and Mr. Douglass agreed, that we need parents for greeting, hospitality, and similar </w:t>
      </w:r>
      <w:r w:rsidR="00D9225F">
        <w:rPr>
          <w:rFonts w:ascii="Times New Roman" w:hAnsi="Times New Roman" w:cs="Times New Roman"/>
          <w:sz w:val="24"/>
          <w:szCs w:val="24"/>
        </w:rPr>
        <w:t xml:space="preserve">activities and </w:t>
      </w:r>
      <w:r w:rsidR="00D637B6">
        <w:rPr>
          <w:rFonts w:ascii="Times New Roman" w:hAnsi="Times New Roman" w:cs="Times New Roman"/>
          <w:sz w:val="24"/>
          <w:szCs w:val="24"/>
        </w:rPr>
        <w:t xml:space="preserve">events.  </w:t>
      </w:r>
      <w:r w:rsidR="00D637B6">
        <w:rPr>
          <w:rFonts w:ascii="Times New Roman" w:hAnsi="Times New Roman" w:cs="Times New Roman"/>
          <w:sz w:val="24"/>
          <w:szCs w:val="24"/>
        </w:rPr>
        <w:t xml:space="preserve">Mr. Douglass </w:t>
      </w:r>
      <w:r w:rsidR="00D637B6">
        <w:rPr>
          <w:rFonts w:ascii="Times New Roman" w:hAnsi="Times New Roman" w:cs="Times New Roman"/>
          <w:sz w:val="24"/>
          <w:szCs w:val="24"/>
        </w:rPr>
        <w:t xml:space="preserve">also noted </w:t>
      </w:r>
      <w:r w:rsidR="00D637B6">
        <w:rPr>
          <w:rFonts w:ascii="Times New Roman" w:hAnsi="Times New Roman" w:cs="Times New Roman"/>
          <w:sz w:val="24"/>
          <w:szCs w:val="24"/>
        </w:rPr>
        <w:t>that one of the significant items this year is technology.</w:t>
      </w:r>
      <w:r w:rsidR="00D637B6">
        <w:rPr>
          <w:rFonts w:ascii="Times New Roman" w:hAnsi="Times New Roman" w:cs="Times New Roman"/>
          <w:sz w:val="24"/>
          <w:szCs w:val="24"/>
        </w:rPr>
        <w:br/>
      </w:r>
      <w:r w:rsidR="00D637B6">
        <w:rPr>
          <w:rFonts w:ascii="Times New Roman" w:hAnsi="Times New Roman" w:cs="Times New Roman"/>
          <w:sz w:val="24"/>
          <w:szCs w:val="24"/>
        </w:rPr>
        <w:br/>
        <w:t xml:space="preserve">Ms. Neel explained the process from her perspective as a SACS examiner, including her experience with Grady’s impressive undertaking.   Ms. Neel suggested that Mr. Douglass reach out to the assistant principal at Grady because their process was so effective.      </w:t>
      </w:r>
      <w:r w:rsidR="00D637B6">
        <w:rPr>
          <w:rFonts w:ascii="Times New Roman" w:hAnsi="Times New Roman" w:cs="Times New Roman"/>
          <w:b/>
          <w:sz w:val="24"/>
          <w:szCs w:val="24"/>
        </w:rPr>
        <w:t xml:space="preserve"> </w:t>
      </w:r>
      <w:r>
        <w:rPr>
          <w:rFonts w:ascii="Times New Roman" w:hAnsi="Times New Roman" w:cs="Times New Roman"/>
          <w:b/>
          <w:sz w:val="24"/>
          <w:szCs w:val="24"/>
        </w:rPr>
        <w:br/>
      </w:r>
    </w:p>
    <w:p w:rsidRPr="0096524B" w:rsidR="008D797C" w:rsidP="00EC48E8" w:rsidRDefault="004A2276">
      <w:pPr>
        <w:pStyle w:val="ListParagraph"/>
        <w:numPr>
          <w:ilvl w:val="0"/>
          <w:numId w:val="7"/>
        </w:numPr>
        <w:rPr>
          <w:rFonts w:ascii="Times New Roman" w:hAnsi="Times New Roman" w:cs="Times New Roman"/>
          <w:b/>
          <w:sz w:val="24"/>
          <w:szCs w:val="24"/>
        </w:rPr>
      </w:pPr>
      <w:r w:rsidRPr="0096524B">
        <w:rPr>
          <w:rFonts w:ascii="Times New Roman" w:hAnsi="Times New Roman" w:cs="Times New Roman"/>
          <w:b/>
          <w:sz w:val="24"/>
          <w:szCs w:val="24"/>
        </w:rPr>
        <w:t xml:space="preserve">Principal Report (Curtis Douglass) </w:t>
      </w:r>
      <w:r w:rsidRPr="0096524B" w:rsidR="000A3BBA">
        <w:rPr>
          <w:rFonts w:ascii="Times New Roman" w:hAnsi="Times New Roman" w:cs="Times New Roman"/>
          <w:b/>
          <w:sz w:val="24"/>
          <w:szCs w:val="24"/>
        </w:rPr>
        <w:br/>
      </w:r>
      <w:r w:rsidRPr="0096524B" w:rsidR="003118AD">
        <w:rPr>
          <w:rFonts w:ascii="Times New Roman" w:hAnsi="Times New Roman" w:cs="Times New Roman"/>
          <w:sz w:val="24"/>
          <w:szCs w:val="24"/>
        </w:rPr>
        <w:br/>
      </w:r>
      <w:r w:rsidRPr="0096524B" w:rsidR="00022136">
        <w:rPr>
          <w:rFonts w:ascii="Times New Roman" w:hAnsi="Times New Roman" w:cs="Times New Roman"/>
          <w:sz w:val="24"/>
          <w:szCs w:val="24"/>
        </w:rPr>
        <w:t xml:space="preserve">Mr. Douglass </w:t>
      </w:r>
      <w:r w:rsidRPr="0096524B" w:rsidR="00A41C0F">
        <w:rPr>
          <w:rFonts w:ascii="Times New Roman" w:hAnsi="Times New Roman" w:cs="Times New Roman"/>
          <w:sz w:val="24"/>
          <w:szCs w:val="24"/>
        </w:rPr>
        <w:t xml:space="preserve">updated the council on vacancies in Social Studies (Shannon </w:t>
      </w:r>
      <w:r w:rsidRPr="0096524B" w:rsidR="003118AD">
        <w:rPr>
          <w:rFonts w:ascii="Times New Roman" w:hAnsi="Times New Roman" w:cs="Times New Roman"/>
          <w:sz w:val="24"/>
          <w:szCs w:val="24"/>
        </w:rPr>
        <w:t xml:space="preserve">Williams) and </w:t>
      </w:r>
      <w:r w:rsidR="00C42C83">
        <w:rPr>
          <w:rFonts w:ascii="Times New Roman" w:hAnsi="Times New Roman" w:cs="Times New Roman"/>
          <w:sz w:val="24"/>
          <w:szCs w:val="24"/>
        </w:rPr>
        <w:t>Special Education</w:t>
      </w:r>
      <w:r w:rsidRPr="0096524B" w:rsidR="003118AD">
        <w:rPr>
          <w:rFonts w:ascii="Times New Roman" w:hAnsi="Times New Roman" w:cs="Times New Roman"/>
          <w:sz w:val="24"/>
          <w:szCs w:val="24"/>
        </w:rPr>
        <w:t xml:space="preserve"> (Lisa</w:t>
      </w:r>
      <w:r w:rsidRPr="0096524B" w:rsidR="00A41C0F">
        <w:rPr>
          <w:rFonts w:ascii="Times New Roman" w:hAnsi="Times New Roman" w:cs="Times New Roman"/>
          <w:sz w:val="24"/>
          <w:szCs w:val="24"/>
        </w:rPr>
        <w:t xml:space="preserve"> </w:t>
      </w:r>
      <w:r w:rsidRPr="0096524B" w:rsidR="003118AD">
        <w:rPr>
          <w:rFonts w:ascii="Times New Roman" w:hAnsi="Times New Roman" w:cs="Times New Roman"/>
          <w:sz w:val="24"/>
          <w:szCs w:val="24"/>
        </w:rPr>
        <w:t>Oglesby).</w:t>
      </w:r>
      <w:r w:rsidR="00C42C83">
        <w:rPr>
          <w:rFonts w:ascii="Times New Roman" w:hAnsi="Times New Roman" w:cs="Times New Roman"/>
          <w:sz w:val="24"/>
          <w:szCs w:val="24"/>
        </w:rPr>
        <w:br/>
      </w:r>
      <w:r w:rsidRPr="0096524B" w:rsidR="00C42C83">
        <w:rPr>
          <w:rFonts w:ascii="Times New Roman" w:hAnsi="Times New Roman" w:cs="Times New Roman"/>
          <w:sz w:val="24"/>
          <w:szCs w:val="24"/>
        </w:rPr>
        <w:t xml:space="preserve"> </w:t>
      </w:r>
      <w:r w:rsidRPr="0096524B" w:rsidR="003118AD">
        <w:rPr>
          <w:rFonts w:ascii="Times New Roman" w:hAnsi="Times New Roman" w:cs="Times New Roman"/>
          <w:sz w:val="24"/>
          <w:szCs w:val="24"/>
        </w:rPr>
        <w:br/>
        <w:t>Regarding CCRPI, Mr. Douglass noted that</w:t>
      </w:r>
      <w:r w:rsidR="00D9225F">
        <w:rPr>
          <w:rFonts w:ascii="Times New Roman" w:hAnsi="Times New Roman" w:cs="Times New Roman"/>
          <w:sz w:val="24"/>
          <w:szCs w:val="24"/>
        </w:rPr>
        <w:t xml:space="preserve"> when teachers don’t take attendance,</w:t>
      </w:r>
      <w:r w:rsidRPr="0096524B" w:rsidR="003118AD">
        <w:rPr>
          <w:rFonts w:ascii="Times New Roman" w:hAnsi="Times New Roman" w:cs="Times New Roman"/>
          <w:sz w:val="24"/>
          <w:szCs w:val="24"/>
        </w:rPr>
        <w:t xml:space="preserve"> schools are leaving “points on the table” as it relates to attendance</w:t>
      </w:r>
      <w:r w:rsidR="00D9225F">
        <w:rPr>
          <w:rFonts w:ascii="Times New Roman" w:hAnsi="Times New Roman" w:cs="Times New Roman"/>
          <w:sz w:val="24"/>
          <w:szCs w:val="24"/>
        </w:rPr>
        <w:t xml:space="preserve"> ratings.  </w:t>
      </w:r>
      <w:r w:rsidRPr="0096524B" w:rsidR="003118AD">
        <w:rPr>
          <w:rFonts w:ascii="Times New Roman" w:hAnsi="Times New Roman" w:cs="Times New Roman"/>
          <w:sz w:val="24"/>
          <w:szCs w:val="24"/>
        </w:rPr>
        <w:t xml:space="preserve">Mr. Douglass </w:t>
      </w:r>
      <w:r w:rsidR="00D9225F">
        <w:rPr>
          <w:rFonts w:ascii="Times New Roman" w:hAnsi="Times New Roman" w:cs="Times New Roman"/>
          <w:sz w:val="24"/>
          <w:szCs w:val="24"/>
        </w:rPr>
        <w:t xml:space="preserve">also </w:t>
      </w:r>
      <w:r w:rsidRPr="0096524B" w:rsidR="003118AD">
        <w:rPr>
          <w:rFonts w:ascii="Times New Roman" w:hAnsi="Times New Roman" w:cs="Times New Roman"/>
          <w:sz w:val="24"/>
          <w:szCs w:val="24"/>
        </w:rPr>
        <w:t xml:space="preserve">highlighted information in the APS Attendance Dashboard (Attachment F), which includes </w:t>
      </w:r>
      <w:r w:rsidRPr="0096524B" w:rsidR="003118AD">
        <w:rPr>
          <w:rFonts w:ascii="Times New Roman" w:hAnsi="Times New Roman" w:cs="Times New Roman"/>
          <w:sz w:val="24"/>
          <w:szCs w:val="24"/>
        </w:rPr>
        <w:lastRenderedPageBreak/>
        <w:t>year-to-date data from APS.</w:t>
      </w:r>
      <w:r w:rsidRPr="0096524B" w:rsidR="003118AD">
        <w:rPr>
          <w:rFonts w:ascii="Times New Roman" w:hAnsi="Times New Roman" w:cs="Times New Roman"/>
          <w:sz w:val="24"/>
          <w:szCs w:val="24"/>
        </w:rPr>
        <w:br/>
      </w:r>
      <w:r w:rsidRPr="0096524B" w:rsidR="003118AD">
        <w:rPr>
          <w:rFonts w:ascii="Times New Roman" w:hAnsi="Times New Roman" w:cs="Times New Roman"/>
          <w:sz w:val="24"/>
          <w:szCs w:val="24"/>
        </w:rPr>
        <w:br/>
        <w:t>The graduation rate at North Atlanta is 81%, an increase from last year.  Mr. Douglass noted that the organization HOPE has been very effective with the Hispanic population.  Ms. Neel shared that she continues to be impressed with practical implementation of certain techniques, which she believes ha</w:t>
      </w:r>
      <w:r w:rsidRPr="0096524B" w:rsidR="0096524B">
        <w:rPr>
          <w:rFonts w:ascii="Times New Roman" w:hAnsi="Times New Roman" w:cs="Times New Roman"/>
          <w:sz w:val="24"/>
          <w:szCs w:val="24"/>
        </w:rPr>
        <w:t xml:space="preserve">s impacted test scores – </w:t>
      </w:r>
      <w:r w:rsidRPr="0096524B" w:rsidR="0096524B">
        <w:rPr>
          <w:rFonts w:ascii="Times New Roman" w:hAnsi="Times New Roman" w:cs="Times New Roman"/>
          <w:i/>
          <w:sz w:val="24"/>
          <w:szCs w:val="24"/>
        </w:rPr>
        <w:t xml:space="preserve">e.g., </w:t>
      </w:r>
      <w:r w:rsidRPr="0096524B" w:rsidR="0096524B">
        <w:rPr>
          <w:rFonts w:ascii="Times New Roman" w:hAnsi="Times New Roman" w:cs="Times New Roman"/>
          <w:sz w:val="24"/>
          <w:szCs w:val="24"/>
        </w:rPr>
        <w:t>learning to write a term pape</w:t>
      </w:r>
      <w:r w:rsidR="0096524B">
        <w:rPr>
          <w:rFonts w:ascii="Times New Roman" w:hAnsi="Times New Roman" w:cs="Times New Roman"/>
          <w:sz w:val="24"/>
          <w:szCs w:val="24"/>
        </w:rPr>
        <w:t xml:space="preserve">r, doubling up on math.  Mr. Douglass credits the Leadership team with implementing these changes.   </w:t>
      </w:r>
      <w:r w:rsidRPr="0096524B" w:rsidR="003118AD">
        <w:rPr>
          <w:rFonts w:ascii="Times New Roman" w:hAnsi="Times New Roman" w:cs="Times New Roman"/>
          <w:sz w:val="24"/>
          <w:szCs w:val="24"/>
        </w:rPr>
        <w:t xml:space="preserve">  </w:t>
      </w:r>
      <w:r w:rsidRPr="0096524B" w:rsidR="003118AD">
        <w:rPr>
          <w:rFonts w:ascii="Times New Roman" w:hAnsi="Times New Roman" w:cs="Times New Roman"/>
          <w:sz w:val="24"/>
          <w:szCs w:val="24"/>
        </w:rPr>
        <w:br/>
      </w:r>
      <w:r w:rsidRPr="0096524B" w:rsidR="00DC116E">
        <w:rPr>
          <w:rFonts w:ascii="Times New Roman" w:hAnsi="Times New Roman" w:cs="Times New Roman"/>
          <w:sz w:val="24"/>
          <w:szCs w:val="24"/>
        </w:rPr>
        <w:br/>
      </w:r>
      <w:r w:rsidRPr="0096524B" w:rsidR="00DC116E">
        <w:rPr>
          <w:rFonts w:ascii="Times New Roman" w:hAnsi="Times New Roman" w:cs="Times New Roman"/>
          <w:b/>
          <w:sz w:val="24"/>
          <w:szCs w:val="24"/>
        </w:rPr>
        <w:t>ACTION ITEM</w:t>
      </w:r>
      <w:r w:rsidR="00D9225F">
        <w:rPr>
          <w:rFonts w:ascii="Times New Roman" w:hAnsi="Times New Roman" w:cs="Times New Roman"/>
          <w:b/>
          <w:sz w:val="24"/>
          <w:szCs w:val="24"/>
        </w:rPr>
        <w:t xml:space="preserve"> (ONGOING)</w:t>
      </w:r>
      <w:r w:rsidRPr="0096524B" w:rsidR="00DC116E">
        <w:rPr>
          <w:rFonts w:ascii="Times New Roman" w:hAnsi="Times New Roman" w:cs="Times New Roman"/>
          <w:b/>
          <w:sz w:val="24"/>
          <w:szCs w:val="24"/>
        </w:rPr>
        <w:t xml:space="preserve">:  </w:t>
      </w:r>
      <w:r w:rsidRPr="0096524B" w:rsidR="00DC116E">
        <w:rPr>
          <w:rFonts w:ascii="Times New Roman" w:hAnsi="Times New Roman" w:cs="Times New Roman"/>
          <w:sz w:val="24"/>
          <w:szCs w:val="24"/>
        </w:rPr>
        <w:t xml:space="preserve">Please </w:t>
      </w:r>
      <w:r w:rsidRPr="0096524B" w:rsidR="00F54E33">
        <w:rPr>
          <w:rFonts w:ascii="Times New Roman" w:hAnsi="Times New Roman" w:cs="Times New Roman"/>
          <w:sz w:val="24"/>
          <w:szCs w:val="24"/>
        </w:rPr>
        <w:t xml:space="preserve">provide suggestions </w:t>
      </w:r>
      <w:r w:rsidRPr="0096524B" w:rsidR="00DC116E">
        <w:rPr>
          <w:rFonts w:ascii="Times New Roman" w:hAnsi="Times New Roman" w:cs="Times New Roman"/>
          <w:sz w:val="24"/>
          <w:szCs w:val="24"/>
        </w:rPr>
        <w:t xml:space="preserve">to Ms. Dunn </w:t>
      </w:r>
      <w:r w:rsidRPr="0096524B" w:rsidR="00F54E33">
        <w:rPr>
          <w:rFonts w:ascii="Times New Roman" w:hAnsi="Times New Roman" w:cs="Times New Roman"/>
          <w:sz w:val="24"/>
          <w:szCs w:val="24"/>
        </w:rPr>
        <w:t xml:space="preserve">regarding </w:t>
      </w:r>
      <w:r w:rsidRPr="0096524B" w:rsidR="00DC116E">
        <w:rPr>
          <w:rFonts w:ascii="Times New Roman" w:hAnsi="Times New Roman" w:cs="Times New Roman"/>
          <w:sz w:val="24"/>
          <w:szCs w:val="24"/>
        </w:rPr>
        <w:t xml:space="preserve">types of information </w:t>
      </w:r>
      <w:r w:rsidRPr="0096524B" w:rsidR="00F54E33">
        <w:rPr>
          <w:rFonts w:ascii="Times New Roman" w:hAnsi="Times New Roman" w:cs="Times New Roman"/>
          <w:sz w:val="24"/>
          <w:szCs w:val="24"/>
        </w:rPr>
        <w:t>we might need</w:t>
      </w:r>
      <w:r w:rsidRPr="0096524B" w:rsidR="00EC48E8">
        <w:rPr>
          <w:rFonts w:ascii="Times New Roman" w:hAnsi="Times New Roman" w:cs="Times New Roman"/>
          <w:sz w:val="24"/>
          <w:szCs w:val="24"/>
        </w:rPr>
        <w:t>/want from Mr. Douglass</w:t>
      </w:r>
      <w:r w:rsidRPr="0096524B" w:rsidR="00F54E33">
        <w:rPr>
          <w:rFonts w:ascii="Times New Roman" w:hAnsi="Times New Roman" w:cs="Times New Roman"/>
          <w:sz w:val="24"/>
          <w:szCs w:val="24"/>
        </w:rPr>
        <w:t xml:space="preserve"> as part of </w:t>
      </w:r>
      <w:r w:rsidRPr="0096524B" w:rsidR="00DC116E">
        <w:rPr>
          <w:rFonts w:ascii="Times New Roman" w:hAnsi="Times New Roman" w:cs="Times New Roman"/>
          <w:sz w:val="24"/>
          <w:szCs w:val="24"/>
        </w:rPr>
        <w:t xml:space="preserve">the transition </w:t>
      </w:r>
      <w:r w:rsidRPr="0096524B" w:rsidR="005517E4">
        <w:rPr>
          <w:rFonts w:ascii="Times New Roman" w:hAnsi="Times New Roman" w:cs="Times New Roman"/>
          <w:sz w:val="24"/>
          <w:szCs w:val="24"/>
        </w:rPr>
        <w:t>to</w:t>
      </w:r>
      <w:r w:rsidRPr="0096524B" w:rsidR="00DC116E">
        <w:rPr>
          <w:rFonts w:ascii="Times New Roman" w:hAnsi="Times New Roman" w:cs="Times New Roman"/>
          <w:sz w:val="24"/>
          <w:szCs w:val="24"/>
        </w:rPr>
        <w:t xml:space="preserve"> </w:t>
      </w:r>
      <w:r w:rsidR="00D9225F">
        <w:rPr>
          <w:rFonts w:ascii="Times New Roman" w:hAnsi="Times New Roman" w:cs="Times New Roman"/>
          <w:sz w:val="24"/>
          <w:szCs w:val="24"/>
        </w:rPr>
        <w:t xml:space="preserve">Go Teams.  </w:t>
      </w:r>
      <w:r w:rsidRPr="0096524B" w:rsidR="00DC116E">
        <w:rPr>
          <w:rFonts w:ascii="Times New Roman" w:hAnsi="Times New Roman" w:cs="Times New Roman"/>
          <w:sz w:val="24"/>
          <w:szCs w:val="24"/>
        </w:rPr>
        <w:t xml:space="preserve">   </w:t>
      </w:r>
      <w:r w:rsidRPr="0096524B" w:rsidR="00DC116E">
        <w:rPr>
          <w:rFonts w:ascii="Times New Roman" w:hAnsi="Times New Roman" w:cs="Times New Roman"/>
          <w:sz w:val="24"/>
          <w:szCs w:val="24"/>
        </w:rPr>
        <w:br/>
        <w:t xml:space="preserve">          </w:t>
      </w:r>
      <w:r w:rsidRPr="0096524B" w:rsidR="00601961">
        <w:rPr>
          <w:rFonts w:ascii="Times New Roman" w:hAnsi="Times New Roman" w:cs="Times New Roman"/>
          <w:sz w:val="24"/>
          <w:szCs w:val="24"/>
        </w:rPr>
        <w:br/>
      </w:r>
      <w:r w:rsidRPr="0096524B" w:rsidR="00CD7D77">
        <w:rPr>
          <w:rFonts w:ascii="Times New Roman" w:hAnsi="Times New Roman" w:cs="Times New Roman"/>
          <w:b/>
          <w:sz w:val="24"/>
          <w:szCs w:val="24"/>
        </w:rPr>
        <w:t>MEETING A</w:t>
      </w:r>
      <w:r w:rsidRPr="0096524B" w:rsidR="00CD7D77">
        <w:rPr>
          <w:rFonts w:ascii="Times New Roman" w:hAnsi="Times New Roman" w:cs="Times New Roman"/>
          <w:b/>
          <w:sz w:val="24"/>
          <w:szCs w:val="24"/>
        </w:rPr>
        <w:t>DJOURNED:  6:</w:t>
      </w:r>
      <w:r w:rsidRPr="0096524B" w:rsidR="000A3BBA">
        <w:rPr>
          <w:rFonts w:ascii="Times New Roman" w:hAnsi="Times New Roman" w:cs="Times New Roman"/>
          <w:b/>
          <w:sz w:val="24"/>
          <w:szCs w:val="24"/>
        </w:rPr>
        <w:t>0</w:t>
      </w:r>
      <w:r w:rsidRPr="0096524B" w:rsidR="00514E17">
        <w:rPr>
          <w:rFonts w:ascii="Times New Roman" w:hAnsi="Times New Roman" w:cs="Times New Roman"/>
          <w:b/>
          <w:sz w:val="24"/>
          <w:szCs w:val="24"/>
        </w:rPr>
        <w:t>5</w:t>
      </w:r>
      <w:r w:rsidRPr="0096524B" w:rsidR="00F719F1">
        <w:rPr>
          <w:rFonts w:ascii="Times New Roman" w:hAnsi="Times New Roman" w:cs="Times New Roman"/>
          <w:b/>
          <w:sz w:val="24"/>
          <w:szCs w:val="24"/>
        </w:rPr>
        <w:t xml:space="preserve"> p.m.  </w:t>
      </w:r>
    </w:p>
    <w:sectPr w:rsidRPr="0096524B" w:rsidR="008D797C" w:rsidSect="00236B0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0F" w:rsidP="00236B04" w:rsidRDefault="00E20D0F">
      <w:pPr>
        <w:spacing w:after="0" w:line="240" w:lineRule="auto"/>
      </w:pPr>
      <w:r>
        <w:separator/>
      </w:r>
    </w:p>
  </w:endnote>
  <w:endnote w:type="continuationSeparator" w:id="0">
    <w:p w:rsidR="00E20D0F" w:rsidP="00236B04" w:rsidRDefault="00E2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52777"/>
      <w:docPartObj>
        <w:docPartGallery w:val="Page Numbers (Bottom of Page)"/>
        <w:docPartUnique/>
      </w:docPartObj>
    </w:sdtPr>
    <w:sdtEndPr>
      <w:rPr>
        <w:color w:val="808080" w:themeColor="background1" w:themeShade="80"/>
        <w:spacing w:val="60"/>
      </w:rPr>
    </w:sdtEndPr>
    <w:sdtContent>
      <w:p w:rsidR="00084432" w:rsidRDefault="00084432">
        <w:pPr>
          <w:pStyle w:val="Footer"/>
          <w:pBdr>
            <w:top w:val="single" w:color="D9D9D9" w:themeColor="background1" w:themeShade="D9" w:sz="4" w:space="1"/>
          </w:pBdr>
          <w:jc w:val="right"/>
        </w:pPr>
        <w:r>
          <w:fldChar w:fldCharType="begin"/>
        </w:r>
        <w:r>
          <w:instrText xml:space="preserve"> PAGE   \* MERGEFORMAT </w:instrText>
        </w:r>
        <w:r>
          <w:fldChar w:fldCharType="separate"/>
        </w:r>
        <w:r w:rsidR="00C863B7">
          <w:rPr>
            <w:noProof/>
          </w:rPr>
          <w:t>5</w:t>
        </w:r>
        <w:r>
          <w:rPr>
            <w:noProof/>
          </w:rPr>
          <w:fldChar w:fldCharType="end"/>
        </w:r>
        <w:r>
          <w:t xml:space="preserve"> | </w:t>
        </w:r>
        <w:r>
          <w:rPr>
            <w:color w:val="808080" w:themeColor="background1" w:themeShade="80"/>
            <w:spacing w:val="60"/>
          </w:rPr>
          <w:t>Page</w:t>
        </w:r>
      </w:p>
    </w:sdtContent>
  </w:sdt>
  <w:p w:rsidR="00084432" w:rsidRDefault="00084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0F" w:rsidP="00236B04" w:rsidRDefault="00E20D0F">
      <w:pPr>
        <w:spacing w:after="0" w:line="240" w:lineRule="auto"/>
      </w:pPr>
      <w:r>
        <w:separator/>
      </w:r>
    </w:p>
  </w:footnote>
  <w:footnote w:type="continuationSeparator" w:id="0">
    <w:p w:rsidR="00E20D0F" w:rsidP="00236B04" w:rsidRDefault="00E20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30C1"/>
    <w:multiLevelType w:val="hybridMultilevel"/>
    <w:tmpl w:val="36BC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D05BD"/>
    <w:multiLevelType w:val="hybridMultilevel"/>
    <w:tmpl w:val="83CEF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6A3DD7"/>
    <w:multiLevelType w:val="hybridMultilevel"/>
    <w:tmpl w:val="A2EE254A"/>
    <w:lvl w:ilvl="0" w:tplc="11FAF40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D73780"/>
    <w:multiLevelType w:val="hybridMultilevel"/>
    <w:tmpl w:val="E9E0D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C91DD6"/>
    <w:multiLevelType w:val="hybridMultilevel"/>
    <w:tmpl w:val="7680A306"/>
    <w:lvl w:ilvl="0" w:tplc="B29CC1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55025"/>
    <w:multiLevelType w:val="hybridMultilevel"/>
    <w:tmpl w:val="AF0E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A297F"/>
    <w:multiLevelType w:val="hybridMultilevel"/>
    <w:tmpl w:val="4B6002C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51156ACB"/>
    <w:multiLevelType w:val="hybridMultilevel"/>
    <w:tmpl w:val="5DECAF3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7B7F0A31"/>
    <w:multiLevelType w:val="hybridMultilevel"/>
    <w:tmpl w:val="87E6F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7"/>
  </w:num>
  <w:num w:numId="5">
    <w:abstractNumId w:val="6"/>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C"/>
    <w:rsid w:val="00006B14"/>
    <w:rsid w:val="00022136"/>
    <w:rsid w:val="00024C03"/>
    <w:rsid w:val="00053E57"/>
    <w:rsid w:val="00067868"/>
    <w:rsid w:val="00084432"/>
    <w:rsid w:val="000A3BBA"/>
    <w:rsid w:val="000C52E9"/>
    <w:rsid w:val="000E7DC0"/>
    <w:rsid w:val="001018AD"/>
    <w:rsid w:val="001159AE"/>
    <w:rsid w:val="00123EBE"/>
    <w:rsid w:val="00153E0C"/>
    <w:rsid w:val="0015532C"/>
    <w:rsid w:val="001C4724"/>
    <w:rsid w:val="001F30DA"/>
    <w:rsid w:val="001F4E79"/>
    <w:rsid w:val="00200606"/>
    <w:rsid w:val="002013F8"/>
    <w:rsid w:val="00210B36"/>
    <w:rsid w:val="00214267"/>
    <w:rsid w:val="00225FF0"/>
    <w:rsid w:val="00236B04"/>
    <w:rsid w:val="002805FF"/>
    <w:rsid w:val="00287705"/>
    <w:rsid w:val="002F3F88"/>
    <w:rsid w:val="003045DC"/>
    <w:rsid w:val="003118AD"/>
    <w:rsid w:val="00316302"/>
    <w:rsid w:val="0035489B"/>
    <w:rsid w:val="003620A2"/>
    <w:rsid w:val="00375698"/>
    <w:rsid w:val="00377CD7"/>
    <w:rsid w:val="003E29D1"/>
    <w:rsid w:val="00435412"/>
    <w:rsid w:val="00440B03"/>
    <w:rsid w:val="004671E7"/>
    <w:rsid w:val="004A2276"/>
    <w:rsid w:val="00514E17"/>
    <w:rsid w:val="005178F7"/>
    <w:rsid w:val="00521255"/>
    <w:rsid w:val="005517E4"/>
    <w:rsid w:val="005730CD"/>
    <w:rsid w:val="00593B00"/>
    <w:rsid w:val="005A483A"/>
    <w:rsid w:val="005B406F"/>
    <w:rsid w:val="005E5176"/>
    <w:rsid w:val="005E5C66"/>
    <w:rsid w:val="005E6FA9"/>
    <w:rsid w:val="00601961"/>
    <w:rsid w:val="00605BB5"/>
    <w:rsid w:val="006446AC"/>
    <w:rsid w:val="0066085E"/>
    <w:rsid w:val="00660ED4"/>
    <w:rsid w:val="00675AF2"/>
    <w:rsid w:val="00677FC3"/>
    <w:rsid w:val="006824FD"/>
    <w:rsid w:val="006B218F"/>
    <w:rsid w:val="006C3931"/>
    <w:rsid w:val="006C3B21"/>
    <w:rsid w:val="006D3D8D"/>
    <w:rsid w:val="00741F6F"/>
    <w:rsid w:val="0076358A"/>
    <w:rsid w:val="00785EE9"/>
    <w:rsid w:val="00791306"/>
    <w:rsid w:val="007F43F5"/>
    <w:rsid w:val="007F5F4C"/>
    <w:rsid w:val="00803DC1"/>
    <w:rsid w:val="00846270"/>
    <w:rsid w:val="00855DB5"/>
    <w:rsid w:val="00857A93"/>
    <w:rsid w:val="00862512"/>
    <w:rsid w:val="00865651"/>
    <w:rsid w:val="008A669C"/>
    <w:rsid w:val="008D797C"/>
    <w:rsid w:val="00964533"/>
    <w:rsid w:val="0096524B"/>
    <w:rsid w:val="00995CFE"/>
    <w:rsid w:val="009B1374"/>
    <w:rsid w:val="009B2FD0"/>
    <w:rsid w:val="009D3A58"/>
    <w:rsid w:val="009E485F"/>
    <w:rsid w:val="009F1E21"/>
    <w:rsid w:val="00A120A7"/>
    <w:rsid w:val="00A14EC4"/>
    <w:rsid w:val="00A41C0F"/>
    <w:rsid w:val="00A67D44"/>
    <w:rsid w:val="00A70B0F"/>
    <w:rsid w:val="00A77AD6"/>
    <w:rsid w:val="00A9543A"/>
    <w:rsid w:val="00AC2657"/>
    <w:rsid w:val="00AC72FC"/>
    <w:rsid w:val="00AE49BB"/>
    <w:rsid w:val="00B401E6"/>
    <w:rsid w:val="00B6054D"/>
    <w:rsid w:val="00B6786F"/>
    <w:rsid w:val="00B83865"/>
    <w:rsid w:val="00B8699C"/>
    <w:rsid w:val="00BA0EF0"/>
    <w:rsid w:val="00BA1D30"/>
    <w:rsid w:val="00BF01E0"/>
    <w:rsid w:val="00C42C83"/>
    <w:rsid w:val="00C77A44"/>
    <w:rsid w:val="00C8531E"/>
    <w:rsid w:val="00C863B7"/>
    <w:rsid w:val="00CD55F2"/>
    <w:rsid w:val="00CD7D77"/>
    <w:rsid w:val="00CE6E90"/>
    <w:rsid w:val="00D46674"/>
    <w:rsid w:val="00D55279"/>
    <w:rsid w:val="00D637B6"/>
    <w:rsid w:val="00D65EE4"/>
    <w:rsid w:val="00D835C2"/>
    <w:rsid w:val="00D9225F"/>
    <w:rsid w:val="00DC116E"/>
    <w:rsid w:val="00E20D0F"/>
    <w:rsid w:val="00E751E4"/>
    <w:rsid w:val="00E75E6A"/>
    <w:rsid w:val="00E86B5C"/>
    <w:rsid w:val="00EC48E8"/>
    <w:rsid w:val="00EE7CF4"/>
    <w:rsid w:val="00F54E33"/>
    <w:rsid w:val="00F65E1A"/>
    <w:rsid w:val="00F719F1"/>
    <w:rsid w:val="00F72E7A"/>
    <w:rsid w:val="00F84A1F"/>
    <w:rsid w:val="00F92B08"/>
    <w:rsid w:val="00FB7F76"/>
    <w:rsid w:val="00FD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E4"/>
    <w:pPr>
      <w:ind w:left="720"/>
      <w:contextualSpacing/>
    </w:pPr>
  </w:style>
  <w:style w:type="paragraph" w:styleId="BalloonText">
    <w:name w:val="Balloon Text"/>
    <w:basedOn w:val="Normal"/>
    <w:link w:val="BalloonTextChar"/>
    <w:uiPriority w:val="99"/>
    <w:semiHidden/>
    <w:unhideWhenUsed/>
    <w:rsid w:val="0085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B5"/>
    <w:rPr>
      <w:rFonts w:ascii="Tahoma" w:hAnsi="Tahoma" w:cs="Tahoma"/>
      <w:sz w:val="16"/>
      <w:szCs w:val="16"/>
    </w:rPr>
  </w:style>
  <w:style w:type="paragraph" w:styleId="Header">
    <w:name w:val="header"/>
    <w:basedOn w:val="Normal"/>
    <w:link w:val="HeaderChar"/>
    <w:uiPriority w:val="99"/>
    <w:unhideWhenUsed/>
    <w:rsid w:val="0023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B04"/>
  </w:style>
  <w:style w:type="paragraph" w:styleId="Footer">
    <w:name w:val="footer"/>
    <w:basedOn w:val="Normal"/>
    <w:link w:val="FooterChar"/>
    <w:uiPriority w:val="99"/>
    <w:unhideWhenUsed/>
    <w:rsid w:val="0023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E4"/>
    <w:pPr>
      <w:ind w:left="720"/>
      <w:contextualSpacing/>
    </w:pPr>
  </w:style>
  <w:style w:type="paragraph" w:styleId="BalloonText">
    <w:name w:val="Balloon Text"/>
    <w:basedOn w:val="Normal"/>
    <w:link w:val="BalloonTextChar"/>
    <w:uiPriority w:val="99"/>
    <w:semiHidden/>
    <w:unhideWhenUsed/>
    <w:rsid w:val="0085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B5"/>
    <w:rPr>
      <w:rFonts w:ascii="Tahoma" w:hAnsi="Tahoma" w:cs="Tahoma"/>
      <w:sz w:val="16"/>
      <w:szCs w:val="16"/>
    </w:rPr>
  </w:style>
  <w:style w:type="paragraph" w:styleId="Header">
    <w:name w:val="header"/>
    <w:basedOn w:val="Normal"/>
    <w:link w:val="HeaderChar"/>
    <w:uiPriority w:val="99"/>
    <w:unhideWhenUsed/>
    <w:rsid w:val="0023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B04"/>
  </w:style>
  <w:style w:type="paragraph" w:styleId="Footer">
    <w:name w:val="footer"/>
    <w:basedOn w:val="Normal"/>
    <w:link w:val="FooterChar"/>
    <w:uiPriority w:val="99"/>
    <w:unhideWhenUsed/>
    <w:rsid w:val="0023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5</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1901-01-01T05:00:00Z</dcterms:created>
  <dcterms:modified xsi:type="dcterms:W3CDTF">1901-01-02T05:00:00Z</dcterms:modified>
</cp:coreProperties>
</file>